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1814254310"/>
        <w:docPartObj>
          <w:docPartGallery w:val="Cover Pages"/>
          <w:docPartUnique/>
        </w:docPartObj>
      </w:sdtPr>
      <w:sdtEndPr>
        <w:rPr>
          <w:lang w:val="en-AU"/>
        </w:rPr>
      </w:sdtEndPr>
      <w:sdtContent>
        <w:p w14:paraId="43B1955F" w14:textId="77777777" w:rsidR="001A20E7" w:rsidRPr="0005576B" w:rsidRDefault="001A20E7" w:rsidP="0005576B"/>
        <w:p w14:paraId="4EB34A55" w14:textId="73B1C2F0" w:rsidR="0005576B" w:rsidRPr="0005576B" w:rsidRDefault="0005576B" w:rsidP="00875541">
          <w:pPr>
            <w:pStyle w:val="Default"/>
          </w:pPr>
        </w:p>
        <w:p w14:paraId="306959A9" w14:textId="2429D3DE" w:rsidR="0005576B" w:rsidRPr="0005576B" w:rsidRDefault="0005576B" w:rsidP="0005576B">
          <w:pPr>
            <w:pStyle w:val="Title"/>
          </w:pPr>
          <w:bookmarkStart w:id="0" w:name="_Hlk56164803"/>
          <w:r w:rsidRPr="0005576B">
            <w:t>Australian Litter Measure</w:t>
          </w:r>
          <w:r>
            <w:t xml:space="preserve"> </w:t>
          </w:r>
          <w:r w:rsidRPr="0005576B">
            <w:t>Training Facilitator’s Guide</w:t>
          </w:r>
          <w:bookmarkEnd w:id="0"/>
        </w:p>
        <w:p w14:paraId="7CFD6C85" w14:textId="77777777" w:rsidR="0005576B" w:rsidRPr="0005576B" w:rsidRDefault="0005576B" w:rsidP="0005576B"/>
        <w:p w14:paraId="510E723C" w14:textId="1F0ED747" w:rsidR="0005576B" w:rsidRDefault="0005576B" w:rsidP="00B12715"/>
        <w:p w14:paraId="05FD5DBE" w14:textId="77777777" w:rsidR="002B7930" w:rsidRDefault="002B7930" w:rsidP="00B12715">
          <w:pPr>
            <w:sectPr w:rsidR="002B7930" w:rsidSect="00C06EEF">
              <w:headerReference w:type="default" r:id="rId11"/>
              <w:footerReference w:type="default" r:id="rId12"/>
              <w:pgSz w:w="11906" w:h="16838"/>
              <w:pgMar w:top="1440" w:right="1440" w:bottom="1440" w:left="1440" w:header="708" w:footer="708" w:gutter="0"/>
              <w:pgNumType w:start="1"/>
              <w:cols w:space="708"/>
              <w:docGrid w:linePitch="360"/>
            </w:sectPr>
          </w:pPr>
        </w:p>
        <w:p w14:paraId="330AAA09" w14:textId="77777777" w:rsidR="00672D50" w:rsidRDefault="00D87B2B" w:rsidP="00672D50"/>
      </w:sdtContent>
    </w:sdt>
    <w:p w14:paraId="5A281CEF" w14:textId="013D985C" w:rsidR="002534B6" w:rsidRDefault="00197898" w:rsidP="00197898">
      <w:pPr>
        <w:pStyle w:val="Heading1"/>
      </w:pPr>
      <w:r>
        <w:t>Introduction</w:t>
      </w:r>
    </w:p>
    <w:p w14:paraId="131DE3AF" w14:textId="671C5351" w:rsidR="00197898" w:rsidRDefault="00197898" w:rsidP="00197898">
      <w:r>
        <w:t xml:space="preserve">This session plan covers one day of </w:t>
      </w:r>
      <w:proofErr w:type="spellStart"/>
      <w:r>
        <w:t>AusLM</w:t>
      </w:r>
      <w:proofErr w:type="spellEnd"/>
      <w:r>
        <w:t xml:space="preserve"> training which includes one small outdoor practice activity. The plan also includes one day of practice field work in an outdoor setting to apply knowledge and skills learnt from Day 1.</w:t>
      </w:r>
    </w:p>
    <w:p w14:paraId="44B54037" w14:textId="77777777" w:rsidR="00197898" w:rsidRDefault="00197898">
      <w:r>
        <w:br w:type="page"/>
      </w:r>
    </w:p>
    <w:p w14:paraId="2DDF35B6" w14:textId="77777777" w:rsidR="00197898" w:rsidRPr="00197898" w:rsidRDefault="00197898" w:rsidP="00197898"/>
    <w:p w14:paraId="22AF3CBD" w14:textId="77777777" w:rsidR="002534B6" w:rsidRDefault="002534B6" w:rsidP="002534B6">
      <w:pPr>
        <w:pStyle w:val="Heading1"/>
      </w:pPr>
      <w:bookmarkStart w:id="1" w:name="_Toc412481667"/>
      <w:r>
        <w:t xml:space="preserve">SESSION PLAN </w:t>
      </w:r>
      <w:r w:rsidRPr="007564C9">
        <w:t>D</w:t>
      </w:r>
      <w:r>
        <w:t>AY 1</w:t>
      </w:r>
      <w:bookmarkEnd w:id="1"/>
    </w:p>
    <w:p w14:paraId="69706D6B" w14:textId="5292F348" w:rsidR="00872A61" w:rsidRDefault="00872A61" w:rsidP="002534B6">
      <w:r>
        <w:t xml:space="preserve">This plan </w:t>
      </w:r>
      <w:r w:rsidR="00D627E0">
        <w:t>outlines the learning objectives, detailed training content and resources required for each step and activity</w:t>
      </w:r>
      <w:r w:rsidR="00F24A85">
        <w:t xml:space="preserve"> of </w:t>
      </w:r>
      <w:proofErr w:type="spellStart"/>
      <w:r w:rsidR="00F24A85">
        <w:t>AusLM</w:t>
      </w:r>
      <w:proofErr w:type="spellEnd"/>
      <w:r w:rsidR="00F24A85">
        <w:t xml:space="preserve"> surveyor training</w:t>
      </w:r>
      <w:r w:rsidR="00D627E0">
        <w:t xml:space="preserve">. </w:t>
      </w:r>
    </w:p>
    <w:p w14:paraId="37B9DB5A" w14:textId="21677C5D" w:rsidR="002534B6" w:rsidRPr="00823735" w:rsidRDefault="002534B6" w:rsidP="002534B6">
      <w:r>
        <w:t xml:space="preserve">Slide numbers in the Resource/Action column are to be used as a guide only.  </w:t>
      </w:r>
    </w:p>
    <w:p w14:paraId="7020EA7A" w14:textId="77777777" w:rsidR="002534B6" w:rsidRDefault="002534B6" w:rsidP="002534B6">
      <w:pPr>
        <w:pStyle w:val="Header"/>
        <w:rPr>
          <w:rFonts w:cs="Arial"/>
          <w:b/>
          <w:bCs/>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998"/>
        <w:gridCol w:w="2730"/>
        <w:gridCol w:w="469"/>
        <w:gridCol w:w="305"/>
        <w:gridCol w:w="5908"/>
        <w:gridCol w:w="4111"/>
        <w:gridCol w:w="425"/>
      </w:tblGrid>
      <w:tr w:rsidR="002534B6" w:rsidRPr="005C375F" w14:paraId="2FBC6CA9" w14:textId="77777777" w:rsidTr="00F914C7">
        <w:trPr>
          <w:gridBefore w:val="1"/>
          <w:wBefore w:w="75" w:type="dxa"/>
          <w:cantSplit/>
          <w:trHeight w:val="300"/>
          <w:jc w:val="center"/>
        </w:trPr>
        <w:tc>
          <w:tcPr>
            <w:tcW w:w="14946" w:type="dxa"/>
            <w:gridSpan w:val="7"/>
          </w:tcPr>
          <w:p w14:paraId="39D041E8" w14:textId="1570EB0F" w:rsidR="002534B6" w:rsidRPr="005C375F" w:rsidRDefault="002534B6" w:rsidP="002534B6">
            <w:r>
              <w:rPr>
                <w:b/>
              </w:rPr>
              <w:t>Trainer</w:t>
            </w:r>
            <w:r w:rsidRPr="005C375F">
              <w:rPr>
                <w:b/>
              </w:rPr>
              <w:t>:</w:t>
            </w:r>
            <w:r w:rsidRPr="005C375F">
              <w:t xml:space="preserve">   </w:t>
            </w:r>
            <w:r w:rsidR="00D627E0">
              <w:t>XXXXXXX</w:t>
            </w:r>
            <w:r w:rsidRPr="005C375F">
              <w:t xml:space="preserve">                                     </w:t>
            </w:r>
            <w:r>
              <w:t xml:space="preserve">                       </w:t>
            </w:r>
            <w:r w:rsidRPr="005C375F">
              <w:rPr>
                <w:b/>
              </w:rPr>
              <w:t xml:space="preserve">Date: </w:t>
            </w:r>
            <w:r w:rsidR="00D627E0">
              <w:t>XXXXXXXXXXXXX</w:t>
            </w:r>
            <w:r w:rsidRPr="005C375F">
              <w:t xml:space="preserve">   </w:t>
            </w:r>
            <w:r w:rsidRPr="005C375F">
              <w:rPr>
                <w:b/>
              </w:rPr>
              <w:t>Start time:</w:t>
            </w:r>
            <w:r w:rsidRPr="005C375F">
              <w:t xml:space="preserve"> </w:t>
            </w:r>
            <w:r>
              <w:t>8:3</w:t>
            </w:r>
            <w:r w:rsidRPr="005C375F">
              <w:t>0</w:t>
            </w:r>
            <w:proofErr w:type="gramStart"/>
            <w:r w:rsidRPr="005C375F">
              <w:t xml:space="preserve">am  </w:t>
            </w:r>
            <w:r w:rsidRPr="005C375F">
              <w:rPr>
                <w:b/>
              </w:rPr>
              <w:t>End</w:t>
            </w:r>
            <w:proofErr w:type="gramEnd"/>
            <w:r w:rsidRPr="005C375F">
              <w:rPr>
                <w:b/>
              </w:rPr>
              <w:t xml:space="preserve"> Time:</w:t>
            </w:r>
            <w:r w:rsidRPr="005C375F">
              <w:t xml:space="preserve"> </w:t>
            </w:r>
            <w:r>
              <w:t>5</w:t>
            </w:r>
            <w:r w:rsidRPr="005C375F">
              <w:t>.</w:t>
            </w:r>
            <w:r w:rsidR="00C444E3">
              <w:t>3</w:t>
            </w:r>
            <w:r w:rsidRPr="005C375F">
              <w:t xml:space="preserve">0pm </w:t>
            </w:r>
          </w:p>
          <w:p w14:paraId="057D373A" w14:textId="28257578" w:rsidR="002534B6" w:rsidRPr="005C375F" w:rsidRDefault="002534B6" w:rsidP="002534B6">
            <w:pPr>
              <w:rPr>
                <w:b/>
                <w:bCs/>
              </w:rPr>
            </w:pPr>
            <w:r w:rsidRPr="005C375F">
              <w:rPr>
                <w:b/>
              </w:rPr>
              <w:t>Venue:</w:t>
            </w:r>
            <w:r w:rsidRPr="005C375F">
              <w:t xml:space="preserve"> </w:t>
            </w:r>
            <w:r w:rsidR="00F24A85">
              <w:t xml:space="preserve"> XXXXXXXXXXX</w:t>
            </w:r>
          </w:p>
        </w:tc>
      </w:tr>
      <w:tr w:rsidR="002534B6" w:rsidRPr="005C375F" w14:paraId="4ADC50A9" w14:textId="77777777" w:rsidTr="00F914C7">
        <w:trPr>
          <w:gridBefore w:val="1"/>
          <w:wBefore w:w="75" w:type="dxa"/>
          <w:cantSplit/>
          <w:trHeight w:val="300"/>
          <w:jc w:val="center"/>
        </w:trPr>
        <w:tc>
          <w:tcPr>
            <w:tcW w:w="14946" w:type="dxa"/>
            <w:gridSpan w:val="7"/>
          </w:tcPr>
          <w:p w14:paraId="6AA158E6" w14:textId="126FF4C2" w:rsidR="002534B6" w:rsidRPr="005C375F" w:rsidRDefault="002534B6" w:rsidP="002534B6">
            <w:pPr>
              <w:rPr>
                <w:b/>
              </w:rPr>
            </w:pPr>
            <w:r w:rsidRPr="005C375F">
              <w:rPr>
                <w:b/>
              </w:rPr>
              <w:t xml:space="preserve">Session Title: </w:t>
            </w:r>
            <w:proofErr w:type="spellStart"/>
            <w:r w:rsidR="00D627E0">
              <w:rPr>
                <w:b/>
              </w:rPr>
              <w:t>AusLM</w:t>
            </w:r>
            <w:proofErr w:type="spellEnd"/>
            <w:r w:rsidR="00D627E0">
              <w:rPr>
                <w:b/>
              </w:rPr>
              <w:t xml:space="preserve"> Introduction</w:t>
            </w:r>
          </w:p>
        </w:tc>
      </w:tr>
      <w:tr w:rsidR="002534B6" w:rsidRPr="005C375F" w14:paraId="4302DD92" w14:textId="77777777" w:rsidTr="00F914C7">
        <w:trPr>
          <w:gridBefore w:val="1"/>
          <w:wBefore w:w="75" w:type="dxa"/>
          <w:cantSplit/>
          <w:trHeight w:val="335"/>
          <w:jc w:val="center"/>
        </w:trPr>
        <w:tc>
          <w:tcPr>
            <w:tcW w:w="14946" w:type="dxa"/>
            <w:gridSpan w:val="7"/>
            <w:shd w:val="clear" w:color="auto" w:fill="606060"/>
          </w:tcPr>
          <w:p w14:paraId="010F4CD3" w14:textId="77777777" w:rsidR="002534B6" w:rsidRPr="00E37CC2" w:rsidRDefault="002534B6" w:rsidP="00DA405A">
            <w:pPr>
              <w:pStyle w:val="Heading4"/>
              <w:ind w:left="864" w:hanging="864"/>
              <w:rPr>
                <w:rFonts w:cs="Arial"/>
                <w:color w:val="FFFFFF"/>
              </w:rPr>
            </w:pPr>
            <w:r w:rsidRPr="00E37CC2">
              <w:rPr>
                <w:rFonts w:cs="Arial"/>
                <w:color w:val="FFFFFF"/>
              </w:rPr>
              <w:t>Objectives</w:t>
            </w:r>
          </w:p>
        </w:tc>
      </w:tr>
      <w:tr w:rsidR="002534B6" w:rsidRPr="005C375F" w14:paraId="39C5836A" w14:textId="77777777" w:rsidTr="00F914C7">
        <w:trPr>
          <w:gridBefore w:val="1"/>
          <w:wBefore w:w="75" w:type="dxa"/>
          <w:cantSplit/>
          <w:trHeight w:val="717"/>
          <w:jc w:val="center"/>
        </w:trPr>
        <w:tc>
          <w:tcPr>
            <w:tcW w:w="14946" w:type="dxa"/>
            <w:gridSpan w:val="7"/>
          </w:tcPr>
          <w:p w14:paraId="5FFAF63E" w14:textId="5D8FC1F6" w:rsidR="002534B6" w:rsidRPr="005C375F" w:rsidRDefault="002534B6" w:rsidP="002534B6">
            <w:pPr>
              <w:pStyle w:val="Header"/>
              <w:rPr>
                <w:rFonts w:cs="Arial"/>
                <w:bCs/>
              </w:rPr>
            </w:pPr>
            <w:r w:rsidRPr="005C375F">
              <w:rPr>
                <w:rFonts w:cs="Arial"/>
                <w:bCs/>
              </w:rPr>
              <w:t xml:space="preserve">At the end of this session, the participants will be able to </w:t>
            </w:r>
            <w:r w:rsidR="00D627E0">
              <w:rPr>
                <w:rFonts w:cs="Arial"/>
                <w:bCs/>
              </w:rPr>
              <w:t xml:space="preserve">understand the purpose and importance of </w:t>
            </w:r>
            <w:proofErr w:type="spellStart"/>
            <w:r w:rsidR="00D627E0">
              <w:rPr>
                <w:rFonts w:cs="Arial"/>
                <w:bCs/>
              </w:rPr>
              <w:t>AusLM</w:t>
            </w:r>
            <w:proofErr w:type="spellEnd"/>
            <w:r w:rsidR="00D627E0">
              <w:rPr>
                <w:rFonts w:cs="Arial"/>
                <w:bCs/>
              </w:rPr>
              <w:t xml:space="preserve">. They will have an overview of the key tasks that an </w:t>
            </w:r>
            <w:proofErr w:type="spellStart"/>
            <w:r w:rsidR="00D627E0">
              <w:rPr>
                <w:rFonts w:cs="Arial"/>
                <w:bCs/>
              </w:rPr>
              <w:t>AusLM</w:t>
            </w:r>
            <w:proofErr w:type="spellEnd"/>
            <w:r w:rsidR="00D627E0">
              <w:rPr>
                <w:rFonts w:cs="Arial"/>
                <w:bCs/>
              </w:rPr>
              <w:t xml:space="preserve"> surveyor needs to accomplish. </w:t>
            </w:r>
          </w:p>
        </w:tc>
      </w:tr>
      <w:tr w:rsidR="002534B6" w:rsidRPr="005C375F" w14:paraId="50F2EECA" w14:textId="77777777" w:rsidTr="00F914C7">
        <w:trPr>
          <w:gridBefore w:val="1"/>
          <w:wBefore w:w="75" w:type="dxa"/>
          <w:cantSplit/>
          <w:trHeight w:val="335"/>
          <w:jc w:val="center"/>
        </w:trPr>
        <w:tc>
          <w:tcPr>
            <w:tcW w:w="4502" w:type="dxa"/>
            <w:gridSpan w:val="4"/>
            <w:shd w:val="clear" w:color="auto" w:fill="606060"/>
          </w:tcPr>
          <w:p w14:paraId="694F39A5" w14:textId="77777777" w:rsidR="002534B6" w:rsidRPr="00E37CC2" w:rsidRDefault="002534B6" w:rsidP="00DA405A">
            <w:pPr>
              <w:pStyle w:val="Heading4"/>
              <w:ind w:left="864" w:hanging="864"/>
              <w:rPr>
                <w:rFonts w:cs="Arial"/>
                <w:color w:val="FFFFFF"/>
              </w:rPr>
            </w:pPr>
            <w:r w:rsidRPr="00E37CC2">
              <w:rPr>
                <w:rFonts w:cs="Arial"/>
                <w:color w:val="FFFFFF"/>
              </w:rPr>
              <w:t>Equipment</w:t>
            </w:r>
          </w:p>
        </w:tc>
        <w:tc>
          <w:tcPr>
            <w:tcW w:w="5908" w:type="dxa"/>
            <w:shd w:val="clear" w:color="auto" w:fill="606060"/>
          </w:tcPr>
          <w:p w14:paraId="1F635B5D" w14:textId="77777777" w:rsidR="002534B6" w:rsidRPr="00E37CC2" w:rsidRDefault="002534B6" w:rsidP="00DA405A">
            <w:pPr>
              <w:pStyle w:val="Heading4"/>
              <w:ind w:left="864" w:hanging="864"/>
              <w:rPr>
                <w:rFonts w:cs="Arial"/>
                <w:color w:val="FFFFFF"/>
              </w:rPr>
            </w:pPr>
            <w:r w:rsidRPr="00E37CC2">
              <w:rPr>
                <w:rFonts w:cs="Arial"/>
                <w:color w:val="FFFFFF"/>
              </w:rPr>
              <w:t>Resources</w:t>
            </w:r>
          </w:p>
        </w:tc>
        <w:tc>
          <w:tcPr>
            <w:tcW w:w="4536" w:type="dxa"/>
            <w:gridSpan w:val="2"/>
            <w:shd w:val="clear" w:color="auto" w:fill="606060"/>
          </w:tcPr>
          <w:p w14:paraId="41B4D241" w14:textId="77777777" w:rsidR="002534B6" w:rsidRPr="00E37CC2" w:rsidRDefault="002534B6" w:rsidP="00DA405A">
            <w:pPr>
              <w:pStyle w:val="Heading4"/>
              <w:ind w:left="864" w:hanging="864"/>
              <w:rPr>
                <w:rFonts w:cs="Arial"/>
                <w:color w:val="FFFFFF"/>
              </w:rPr>
            </w:pPr>
            <w:r w:rsidRPr="00E37CC2">
              <w:rPr>
                <w:rFonts w:cs="Arial"/>
                <w:color w:val="FFFFFF"/>
              </w:rPr>
              <w:t>Participant Handouts</w:t>
            </w:r>
          </w:p>
        </w:tc>
      </w:tr>
      <w:tr w:rsidR="00BC33BD" w:rsidRPr="005C375F" w14:paraId="6644503C" w14:textId="77777777" w:rsidTr="00F914C7">
        <w:trPr>
          <w:gridBefore w:val="1"/>
          <w:wBefore w:w="75" w:type="dxa"/>
          <w:cantSplit/>
          <w:trHeight w:val="1723"/>
          <w:jc w:val="center"/>
        </w:trPr>
        <w:tc>
          <w:tcPr>
            <w:tcW w:w="4502" w:type="dxa"/>
            <w:gridSpan w:val="4"/>
          </w:tcPr>
          <w:p w14:paraId="28A7BA0C" w14:textId="0A3A69AA" w:rsidR="00F24A85" w:rsidRDefault="00F24A85" w:rsidP="004A61E0">
            <w:pPr>
              <w:pStyle w:val="ListParagraph"/>
              <w:numPr>
                <w:ilvl w:val="0"/>
                <w:numId w:val="2"/>
              </w:numPr>
              <w:spacing w:after="0" w:line="240" w:lineRule="auto"/>
              <w:rPr>
                <w:bCs/>
              </w:rPr>
            </w:pPr>
            <w:r>
              <w:rPr>
                <w:bCs/>
              </w:rPr>
              <w:t>Whiteboard or flipchart paper with stand</w:t>
            </w:r>
          </w:p>
          <w:p w14:paraId="00D43154" w14:textId="007BCE58" w:rsidR="00077071" w:rsidRPr="00706C83" w:rsidRDefault="00077071" w:rsidP="004A61E0">
            <w:pPr>
              <w:pStyle w:val="ListParagraph"/>
              <w:numPr>
                <w:ilvl w:val="0"/>
                <w:numId w:val="2"/>
              </w:numPr>
              <w:spacing w:after="0" w:line="240" w:lineRule="auto"/>
              <w:rPr>
                <w:bCs/>
              </w:rPr>
            </w:pPr>
            <w:r w:rsidRPr="00706C83">
              <w:rPr>
                <w:bCs/>
              </w:rPr>
              <w:t xml:space="preserve">String / rope – </w:t>
            </w:r>
            <w:proofErr w:type="spellStart"/>
            <w:r w:rsidRPr="00706C83">
              <w:rPr>
                <w:bCs/>
              </w:rPr>
              <w:t>Approx</w:t>
            </w:r>
            <w:proofErr w:type="spellEnd"/>
            <w:r w:rsidRPr="00706C83">
              <w:rPr>
                <w:bCs/>
              </w:rPr>
              <w:t xml:space="preserve"> 4 x 5 m lengths</w:t>
            </w:r>
          </w:p>
          <w:p w14:paraId="2CA72FDD" w14:textId="77777777" w:rsidR="00771C15" w:rsidRDefault="00771C15" w:rsidP="004A61E0">
            <w:pPr>
              <w:pStyle w:val="ListParagraph"/>
              <w:numPr>
                <w:ilvl w:val="0"/>
                <w:numId w:val="2"/>
              </w:numPr>
              <w:spacing w:after="0" w:line="240" w:lineRule="auto"/>
              <w:rPr>
                <w:bCs/>
              </w:rPr>
            </w:pPr>
            <w:r>
              <w:rPr>
                <w:bCs/>
              </w:rPr>
              <w:t xml:space="preserve">1 x 1 m timber frame </w:t>
            </w:r>
            <w:r w:rsidR="00706C83">
              <w:rPr>
                <w:bCs/>
              </w:rPr>
              <w:t xml:space="preserve">for sub-sampling. </w:t>
            </w:r>
            <w:r>
              <w:rPr>
                <w:bCs/>
              </w:rPr>
              <w:t>(</w:t>
            </w:r>
            <w:r w:rsidR="0044062E">
              <w:rPr>
                <w:b/>
              </w:rPr>
              <w:t>C</w:t>
            </w:r>
            <w:r w:rsidRPr="00706C83">
              <w:rPr>
                <w:b/>
              </w:rPr>
              <w:t>an use rope instead and make an approximate 1 x 1 m square shape with rope</w:t>
            </w:r>
            <w:r>
              <w:rPr>
                <w:bCs/>
              </w:rPr>
              <w:t>)</w:t>
            </w:r>
          </w:p>
          <w:p w14:paraId="33BA62BE" w14:textId="6D81589C" w:rsidR="00B55E87" w:rsidRPr="00992AC8" w:rsidRDefault="00B55E87" w:rsidP="004A61E0">
            <w:pPr>
              <w:pStyle w:val="ListParagraph"/>
              <w:numPr>
                <w:ilvl w:val="0"/>
                <w:numId w:val="2"/>
              </w:numPr>
              <w:spacing w:after="0" w:line="240" w:lineRule="auto"/>
              <w:rPr>
                <w:bCs/>
              </w:rPr>
            </w:pPr>
            <w:r>
              <w:rPr>
                <w:bCs/>
              </w:rPr>
              <w:t>Small sample of common litter items (bottle, confectionary wrapper, bag etc)</w:t>
            </w:r>
          </w:p>
        </w:tc>
        <w:tc>
          <w:tcPr>
            <w:tcW w:w="5908" w:type="dxa"/>
          </w:tcPr>
          <w:p w14:paraId="4A2EA8CA" w14:textId="4E375519" w:rsidR="00771C15" w:rsidRDefault="00771C15" w:rsidP="004A61E0">
            <w:pPr>
              <w:pStyle w:val="ListParagraph"/>
              <w:numPr>
                <w:ilvl w:val="0"/>
                <w:numId w:val="2"/>
              </w:numPr>
              <w:spacing w:after="0" w:line="240" w:lineRule="auto"/>
              <w:rPr>
                <w:bCs/>
              </w:rPr>
            </w:pPr>
            <w:proofErr w:type="spellStart"/>
            <w:r>
              <w:rPr>
                <w:bCs/>
              </w:rPr>
              <w:t>COVIDSafe</w:t>
            </w:r>
            <w:proofErr w:type="spellEnd"/>
            <w:r>
              <w:rPr>
                <w:bCs/>
              </w:rPr>
              <w:t xml:space="preserve"> plan printout</w:t>
            </w:r>
          </w:p>
          <w:p w14:paraId="7276AF33" w14:textId="3FFF50CA" w:rsidR="00DC4BE1" w:rsidRDefault="00DC4BE1" w:rsidP="004A61E0">
            <w:pPr>
              <w:pStyle w:val="ListParagraph"/>
              <w:numPr>
                <w:ilvl w:val="0"/>
                <w:numId w:val="2"/>
              </w:numPr>
              <w:spacing w:after="0" w:line="240" w:lineRule="auto"/>
              <w:rPr>
                <w:bCs/>
              </w:rPr>
            </w:pPr>
            <w:r w:rsidRPr="00DC4BE1">
              <w:rPr>
                <w:bCs/>
              </w:rPr>
              <w:t>Site List spreadsheet</w:t>
            </w:r>
            <w:r>
              <w:rPr>
                <w:bCs/>
              </w:rPr>
              <w:t xml:space="preserve"> with one practice sites that include GPS coordinates and approximate street addresses for each transect start/end point and clickable Google Maps links for each transect start/end point.</w:t>
            </w:r>
            <w:r w:rsidR="005B5AA5">
              <w:rPr>
                <w:bCs/>
              </w:rPr>
              <w:t xml:space="preserve"> Any site type can be selected. It doesn’t need to strictly fit the definition</w:t>
            </w:r>
            <w:r w:rsidR="004262F8">
              <w:rPr>
                <w:bCs/>
              </w:rPr>
              <w:t xml:space="preserve">. It just needs to be similar enough to an </w:t>
            </w:r>
            <w:proofErr w:type="spellStart"/>
            <w:r w:rsidR="004262F8">
              <w:rPr>
                <w:bCs/>
              </w:rPr>
              <w:t>AusLM</w:t>
            </w:r>
            <w:proofErr w:type="spellEnd"/>
            <w:r w:rsidR="004262F8">
              <w:rPr>
                <w:bCs/>
              </w:rPr>
              <w:t xml:space="preserve"> site type to enable the application of the methodology.</w:t>
            </w:r>
          </w:p>
          <w:p w14:paraId="3A99F9B9" w14:textId="7E2F8A63" w:rsidR="00DF5F86" w:rsidRDefault="00DF5F86" w:rsidP="004A61E0">
            <w:pPr>
              <w:pStyle w:val="ListParagraph"/>
              <w:numPr>
                <w:ilvl w:val="0"/>
                <w:numId w:val="2"/>
              </w:numPr>
              <w:spacing w:after="0" w:line="240" w:lineRule="auto"/>
              <w:rPr>
                <w:bCs/>
              </w:rPr>
            </w:pPr>
            <w:r>
              <w:rPr>
                <w:bCs/>
              </w:rPr>
              <w:t>Email all trainees a copy of the Site List Spreadsheet.</w:t>
            </w:r>
          </w:p>
          <w:p w14:paraId="667D4004" w14:textId="03217397" w:rsidR="00DC4BE1" w:rsidRDefault="00DC4BE1" w:rsidP="004A61E0">
            <w:pPr>
              <w:pStyle w:val="ListParagraph"/>
              <w:numPr>
                <w:ilvl w:val="0"/>
                <w:numId w:val="2"/>
              </w:numPr>
              <w:spacing w:after="0" w:line="240" w:lineRule="auto"/>
              <w:rPr>
                <w:bCs/>
              </w:rPr>
            </w:pPr>
            <w:r>
              <w:rPr>
                <w:bCs/>
              </w:rPr>
              <w:t>1 x printout of satellite images showing transect locations for each practice site.</w:t>
            </w:r>
          </w:p>
          <w:p w14:paraId="46260342" w14:textId="0E1F0A3E" w:rsidR="00426175" w:rsidRPr="00B55E87" w:rsidRDefault="00B55E87" w:rsidP="00B55E87">
            <w:pPr>
              <w:pStyle w:val="ListParagraph"/>
              <w:numPr>
                <w:ilvl w:val="0"/>
                <w:numId w:val="2"/>
              </w:numPr>
              <w:spacing w:after="0" w:line="240" w:lineRule="auto"/>
              <w:rPr>
                <w:bCs/>
              </w:rPr>
            </w:pPr>
            <w:r>
              <w:rPr>
                <w:bCs/>
              </w:rPr>
              <w:t xml:space="preserve">OPTIONAL for simulations: </w:t>
            </w:r>
            <w:r w:rsidR="001C344C" w:rsidRPr="00CA6A79">
              <w:rPr>
                <w:bCs/>
              </w:rPr>
              <w:t xml:space="preserve">1 x copy of </w:t>
            </w:r>
            <w:r w:rsidR="00C87DD9" w:rsidRPr="00CA6A79">
              <w:rPr>
                <w:bCs/>
              </w:rPr>
              <w:t>Printed Activity Cards for site type simulations (</w:t>
            </w:r>
            <w:proofErr w:type="spellStart"/>
            <w:r w:rsidR="00DF5F86" w:rsidRPr="00DF5F86">
              <w:rPr>
                <w:bCs/>
              </w:rPr>
              <w:t>AusLM</w:t>
            </w:r>
            <w:proofErr w:type="spellEnd"/>
            <w:r w:rsidR="00DF5F86" w:rsidRPr="00DF5F86">
              <w:rPr>
                <w:bCs/>
              </w:rPr>
              <w:t xml:space="preserve"> Training activity cards.pdf</w:t>
            </w:r>
            <w:r w:rsidR="00C87DD9" w:rsidRPr="00CA6A79">
              <w:rPr>
                <w:bCs/>
              </w:rPr>
              <w:t>) x 1 set (laminated for long-term use)</w:t>
            </w:r>
          </w:p>
        </w:tc>
        <w:tc>
          <w:tcPr>
            <w:tcW w:w="4536" w:type="dxa"/>
            <w:gridSpan w:val="2"/>
          </w:tcPr>
          <w:p w14:paraId="19723A4A" w14:textId="39896B8A" w:rsidR="00BC33BD" w:rsidRDefault="00012B9E" w:rsidP="004A61E0">
            <w:pPr>
              <w:pStyle w:val="ListParagraph"/>
              <w:numPr>
                <w:ilvl w:val="0"/>
                <w:numId w:val="3"/>
              </w:numPr>
              <w:spacing w:after="0" w:line="240" w:lineRule="auto"/>
            </w:pPr>
            <w:proofErr w:type="spellStart"/>
            <w:r>
              <w:t>AusLM</w:t>
            </w:r>
            <w:proofErr w:type="spellEnd"/>
            <w:r>
              <w:t xml:space="preserve"> Field Manual</w:t>
            </w:r>
            <w:r w:rsidR="003A3DE1">
              <w:t xml:space="preserve"> 1 per trainee</w:t>
            </w:r>
          </w:p>
          <w:p w14:paraId="20FCAB4A" w14:textId="617B897A" w:rsidR="00012B9E" w:rsidRDefault="00012B9E" w:rsidP="004A61E0">
            <w:pPr>
              <w:pStyle w:val="ListParagraph"/>
              <w:numPr>
                <w:ilvl w:val="0"/>
                <w:numId w:val="3"/>
              </w:numPr>
              <w:spacing w:after="0" w:line="240" w:lineRule="auto"/>
            </w:pPr>
            <w:r>
              <w:t xml:space="preserve">Site </w:t>
            </w:r>
            <w:r w:rsidR="00F914C7">
              <w:t xml:space="preserve">Information </w:t>
            </w:r>
            <w:r>
              <w:t xml:space="preserve">Form. </w:t>
            </w:r>
            <w:r w:rsidR="00F914C7">
              <w:t>1</w:t>
            </w:r>
            <w:r>
              <w:t xml:space="preserve"> per trainee</w:t>
            </w:r>
          </w:p>
          <w:p w14:paraId="0DC21155" w14:textId="376AAC39" w:rsidR="00F914C7" w:rsidRDefault="00F914C7" w:rsidP="00F914C7">
            <w:pPr>
              <w:pStyle w:val="ListParagraph"/>
              <w:numPr>
                <w:ilvl w:val="0"/>
                <w:numId w:val="3"/>
              </w:numPr>
              <w:spacing w:after="0" w:line="240" w:lineRule="auto"/>
            </w:pPr>
            <w:r>
              <w:t>Transect Information Form. 1 per trainee</w:t>
            </w:r>
          </w:p>
          <w:p w14:paraId="50026D00" w14:textId="4859FDAA" w:rsidR="00012B9E" w:rsidRDefault="00012B9E" w:rsidP="004A61E0">
            <w:pPr>
              <w:pStyle w:val="ListParagraph"/>
              <w:numPr>
                <w:ilvl w:val="0"/>
                <w:numId w:val="3"/>
              </w:numPr>
              <w:spacing w:after="0" w:line="240" w:lineRule="auto"/>
            </w:pPr>
            <w:r>
              <w:t xml:space="preserve">Transect Litter Count Form. </w:t>
            </w:r>
            <w:r w:rsidR="00426175">
              <w:t>2</w:t>
            </w:r>
            <w:r>
              <w:t xml:space="preserve"> per trainee</w:t>
            </w:r>
          </w:p>
          <w:p w14:paraId="197D8D2F" w14:textId="4594064D" w:rsidR="00340772" w:rsidRDefault="00F914C7" w:rsidP="005B5AA5">
            <w:pPr>
              <w:pStyle w:val="ListParagraph"/>
              <w:numPr>
                <w:ilvl w:val="0"/>
                <w:numId w:val="3"/>
              </w:numPr>
              <w:spacing w:after="0" w:line="240" w:lineRule="auto"/>
            </w:pPr>
            <w:proofErr w:type="spellStart"/>
            <w:r w:rsidRPr="00F914C7">
              <w:t>AusLM</w:t>
            </w:r>
            <w:proofErr w:type="spellEnd"/>
            <w:r w:rsidRPr="00F914C7">
              <w:t xml:space="preserve"> checklists.pdf</w:t>
            </w:r>
            <w:r>
              <w:t xml:space="preserve"> x 1 (</w:t>
            </w:r>
            <w:proofErr w:type="spellStart"/>
            <w:r w:rsidR="00DF7A9B">
              <w:t>AusLM</w:t>
            </w:r>
            <w:proofErr w:type="spellEnd"/>
            <w:r w:rsidR="00DF7A9B">
              <w:t xml:space="preserve"> toolkit checklist, Pre-departure checklist, </w:t>
            </w:r>
            <w:r w:rsidR="00426175" w:rsidRPr="00426175">
              <w:t>Site steps checklist</w:t>
            </w:r>
            <w:r>
              <w:t xml:space="preserve">, Site Safety assessment, </w:t>
            </w:r>
            <w:r w:rsidR="00340772">
              <w:t xml:space="preserve">Site Type </w:t>
            </w:r>
            <w:r>
              <w:t xml:space="preserve">Assessment </w:t>
            </w:r>
            <w:r w:rsidR="00340772">
              <w:t>Checklist</w:t>
            </w:r>
            <w:r>
              <w:t xml:space="preserve">, </w:t>
            </w:r>
          </w:p>
          <w:p w14:paraId="3CCBDB91" w14:textId="1CAA7217" w:rsidR="00E823B0" w:rsidRDefault="00F05D2D" w:rsidP="00DF7A9B">
            <w:pPr>
              <w:pStyle w:val="ListParagraph"/>
              <w:spacing w:after="0" w:line="240" w:lineRule="auto"/>
              <w:ind w:left="567"/>
            </w:pPr>
            <w:proofErr w:type="spellStart"/>
            <w:r w:rsidRPr="00F05D2D">
              <w:t>AusLM</w:t>
            </w:r>
            <w:proofErr w:type="spellEnd"/>
            <w:r w:rsidRPr="00F05D2D">
              <w:t xml:space="preserve"> Fragment size guide</w:t>
            </w:r>
            <w:r w:rsidR="00F914C7">
              <w:t>)</w:t>
            </w:r>
          </w:p>
          <w:p w14:paraId="3A9586FF" w14:textId="7DF454C7" w:rsidR="003A3DE1" w:rsidRDefault="00E6364D" w:rsidP="004A61E0">
            <w:pPr>
              <w:pStyle w:val="ListParagraph"/>
              <w:numPr>
                <w:ilvl w:val="0"/>
                <w:numId w:val="3"/>
              </w:numPr>
              <w:spacing w:after="0" w:line="240" w:lineRule="auto"/>
            </w:pPr>
            <w:r w:rsidRPr="00542270">
              <w:t>Mi</w:t>
            </w:r>
            <w:r>
              <w:t xml:space="preserve">nimum item size guide for each participant </w:t>
            </w:r>
            <w:r w:rsidR="003A3DE1">
              <w:t>(</w:t>
            </w:r>
            <w:r w:rsidR="003A3DE1" w:rsidRPr="003A3DE1">
              <w:t>Minimum item size guide.pdf</w:t>
            </w:r>
            <w:r w:rsidR="003A3DE1">
              <w:t xml:space="preserve"> incudes 6)</w:t>
            </w:r>
          </w:p>
          <w:p w14:paraId="21655513" w14:textId="5AC28CA4" w:rsidR="00F24A85" w:rsidRDefault="00F24A85" w:rsidP="00DF7A9B">
            <w:pPr>
              <w:spacing w:after="0" w:line="240" w:lineRule="auto"/>
              <w:ind w:left="284"/>
            </w:pPr>
          </w:p>
          <w:p w14:paraId="0EC2E7D3" w14:textId="4FE0F7BB" w:rsidR="00E6364D" w:rsidRPr="00992AC8" w:rsidRDefault="00E6364D" w:rsidP="00CA6A79">
            <w:pPr>
              <w:spacing w:after="0" w:line="240" w:lineRule="auto"/>
            </w:pPr>
          </w:p>
        </w:tc>
      </w:tr>
      <w:tr w:rsidR="00BC33BD" w:rsidRPr="00E87E48" w14:paraId="797904BB" w14:textId="77777777" w:rsidTr="00197898">
        <w:trPr>
          <w:cantSplit/>
          <w:tblHeader/>
          <w:jc w:val="center"/>
        </w:trPr>
        <w:tc>
          <w:tcPr>
            <w:tcW w:w="3803" w:type="dxa"/>
            <w:gridSpan w:val="3"/>
            <w:shd w:val="clear" w:color="auto" w:fill="606060"/>
          </w:tcPr>
          <w:p w14:paraId="65C6EBAE" w14:textId="77777777" w:rsidR="00BC33BD" w:rsidRPr="00E37CC2" w:rsidRDefault="00BC33BD" w:rsidP="00DA405A">
            <w:pPr>
              <w:pStyle w:val="Heading6"/>
              <w:numPr>
                <w:ilvl w:val="0"/>
                <w:numId w:val="0"/>
              </w:numPr>
              <w:spacing w:after="40"/>
              <w:rPr>
                <w:rFonts w:ascii="Arial" w:hAnsi="Arial" w:cs="Arial"/>
                <w:b/>
                <w:bCs/>
                <w:color w:val="FFFFFF"/>
              </w:rPr>
            </w:pPr>
            <w:r w:rsidRPr="00E37CC2">
              <w:rPr>
                <w:rFonts w:ascii="Arial" w:hAnsi="Arial" w:cs="Arial"/>
                <w:b/>
                <w:bCs/>
                <w:color w:val="FFFFFF"/>
              </w:rPr>
              <w:lastRenderedPageBreak/>
              <w:t>Time            Topic</w:t>
            </w:r>
          </w:p>
        </w:tc>
        <w:tc>
          <w:tcPr>
            <w:tcW w:w="10793" w:type="dxa"/>
            <w:gridSpan w:val="4"/>
            <w:shd w:val="clear" w:color="auto" w:fill="606060"/>
          </w:tcPr>
          <w:p w14:paraId="1B4C62E8" w14:textId="77777777" w:rsidR="00BC33BD" w:rsidRPr="00E37CC2" w:rsidRDefault="00BC33BD" w:rsidP="00DA405A">
            <w:pPr>
              <w:pStyle w:val="Heading6"/>
              <w:numPr>
                <w:ilvl w:val="0"/>
                <w:numId w:val="0"/>
              </w:numPr>
              <w:spacing w:after="40"/>
              <w:ind w:left="1152" w:hanging="1152"/>
              <w:rPr>
                <w:rFonts w:ascii="Arial" w:hAnsi="Arial" w:cs="Arial"/>
                <w:b/>
                <w:bCs/>
                <w:color w:val="FFFFFF"/>
              </w:rPr>
            </w:pPr>
            <w:r w:rsidRPr="00E37CC2">
              <w:rPr>
                <w:rFonts w:ascii="Arial" w:hAnsi="Arial" w:cs="Arial"/>
                <w:b/>
                <w:bCs/>
                <w:color w:val="FFFFFF"/>
              </w:rPr>
              <w:t>Main points / Activity</w:t>
            </w:r>
          </w:p>
        </w:tc>
        <w:tc>
          <w:tcPr>
            <w:tcW w:w="425" w:type="dxa"/>
            <w:shd w:val="clear" w:color="auto" w:fill="606060"/>
          </w:tcPr>
          <w:p w14:paraId="5C7B18F3" w14:textId="5F930288" w:rsidR="00BC33BD" w:rsidRPr="00E87E48" w:rsidRDefault="00BC33BD" w:rsidP="00BC33BD">
            <w:pPr>
              <w:pStyle w:val="Header"/>
              <w:rPr>
                <w:rFonts w:cs="Arial"/>
                <w:b/>
                <w:color w:val="FFFFFF"/>
              </w:rPr>
            </w:pPr>
          </w:p>
        </w:tc>
      </w:tr>
      <w:tr w:rsidR="00BC33BD" w:rsidRPr="00E87E48" w14:paraId="5ED10EA5" w14:textId="77777777" w:rsidTr="00197898">
        <w:trPr>
          <w:cantSplit/>
          <w:trHeight w:val="1388"/>
          <w:jc w:val="center"/>
        </w:trPr>
        <w:tc>
          <w:tcPr>
            <w:tcW w:w="1073" w:type="dxa"/>
            <w:gridSpan w:val="2"/>
            <w:shd w:val="clear" w:color="auto" w:fill="E0E0E0"/>
          </w:tcPr>
          <w:p w14:paraId="32B76DB3" w14:textId="77777777" w:rsidR="00BC33BD" w:rsidRPr="00E87E48" w:rsidRDefault="00BC33BD" w:rsidP="00BC33BD">
            <w:pPr>
              <w:rPr>
                <w:i/>
                <w:iCs/>
              </w:rPr>
            </w:pPr>
            <w:r w:rsidRPr="00E87E48">
              <w:rPr>
                <w:i/>
                <w:iCs/>
              </w:rPr>
              <w:t>8:30</w:t>
            </w:r>
          </w:p>
        </w:tc>
        <w:tc>
          <w:tcPr>
            <w:tcW w:w="2730" w:type="dxa"/>
          </w:tcPr>
          <w:p w14:paraId="41F837EE" w14:textId="77777777" w:rsidR="00BC33BD" w:rsidRPr="00E87E48" w:rsidRDefault="00BC33BD" w:rsidP="00BC33BD">
            <w:pPr>
              <w:rPr>
                <w:lang w:eastAsia="ja-JP"/>
              </w:rPr>
            </w:pPr>
            <w:r w:rsidRPr="00E87E48">
              <w:rPr>
                <w:lang w:eastAsia="ja-JP"/>
              </w:rPr>
              <w:t>Arrival</w:t>
            </w:r>
            <w:r>
              <w:rPr>
                <w:lang w:eastAsia="ja-JP"/>
              </w:rPr>
              <w:t xml:space="preserve"> and set-up</w:t>
            </w:r>
          </w:p>
        </w:tc>
        <w:tc>
          <w:tcPr>
            <w:tcW w:w="10793" w:type="dxa"/>
            <w:gridSpan w:val="4"/>
          </w:tcPr>
          <w:p w14:paraId="3968F6C9" w14:textId="2108D5F9" w:rsidR="00BC33BD" w:rsidRDefault="00BC33BD" w:rsidP="004A61E0">
            <w:pPr>
              <w:pStyle w:val="Header"/>
              <w:numPr>
                <w:ilvl w:val="0"/>
                <w:numId w:val="7"/>
              </w:numPr>
              <w:rPr>
                <w:rFonts w:cs="Arial"/>
              </w:rPr>
            </w:pPr>
            <w:r>
              <w:rPr>
                <w:rFonts w:cs="Arial"/>
              </w:rPr>
              <w:t xml:space="preserve">Action </w:t>
            </w:r>
            <w:proofErr w:type="spellStart"/>
            <w:r>
              <w:rPr>
                <w:rFonts w:cs="Arial"/>
              </w:rPr>
              <w:t>COVIDSafe</w:t>
            </w:r>
            <w:proofErr w:type="spellEnd"/>
            <w:r>
              <w:rPr>
                <w:rFonts w:cs="Arial"/>
              </w:rPr>
              <w:t xml:space="preserve"> plan for venue set-up. (</w:t>
            </w:r>
            <w:proofErr w:type="gramStart"/>
            <w:r>
              <w:rPr>
                <w:rFonts w:cs="Arial"/>
              </w:rPr>
              <w:t>e.g.</w:t>
            </w:r>
            <w:proofErr w:type="gramEnd"/>
            <w:r>
              <w:rPr>
                <w:rFonts w:cs="Arial"/>
              </w:rPr>
              <w:t xml:space="preserve"> sanitise items such as pens, door handles and desks) Contract tracing sheet out, COVID screening questions present</w:t>
            </w:r>
            <w:r w:rsidR="00771C15">
              <w:rPr>
                <w:rFonts w:cs="Arial"/>
              </w:rPr>
              <w:t xml:space="preserve"> (See </w:t>
            </w:r>
            <w:proofErr w:type="spellStart"/>
            <w:r w:rsidR="00771C15">
              <w:rPr>
                <w:rFonts w:cs="Arial"/>
              </w:rPr>
              <w:t>COVIDSafe</w:t>
            </w:r>
            <w:proofErr w:type="spellEnd"/>
            <w:r w:rsidR="00771C15">
              <w:rPr>
                <w:rFonts w:cs="Arial"/>
              </w:rPr>
              <w:t xml:space="preserve"> Plan)</w:t>
            </w:r>
            <w:r>
              <w:rPr>
                <w:rFonts w:cs="Arial"/>
              </w:rPr>
              <w:t>.</w:t>
            </w:r>
          </w:p>
          <w:p w14:paraId="6A867F5F" w14:textId="11B3CA6A" w:rsidR="00BC33BD" w:rsidRDefault="00BC33BD" w:rsidP="004A61E0">
            <w:pPr>
              <w:pStyle w:val="Header"/>
              <w:numPr>
                <w:ilvl w:val="0"/>
                <w:numId w:val="7"/>
              </w:numPr>
              <w:rPr>
                <w:rFonts w:cs="Arial"/>
              </w:rPr>
            </w:pPr>
            <w:r>
              <w:rPr>
                <w:rFonts w:cs="Arial"/>
              </w:rPr>
              <w:t>Test projector and laptop connectivity &amp; sound for video</w:t>
            </w:r>
          </w:p>
          <w:p w14:paraId="44D15E84" w14:textId="380FBBDB" w:rsidR="00BC33BD" w:rsidRDefault="00BC33BD" w:rsidP="004A61E0">
            <w:pPr>
              <w:pStyle w:val="Header"/>
              <w:numPr>
                <w:ilvl w:val="0"/>
                <w:numId w:val="7"/>
              </w:numPr>
              <w:rPr>
                <w:rFonts w:cs="Arial"/>
              </w:rPr>
            </w:pPr>
            <w:r>
              <w:rPr>
                <w:rFonts w:cs="Arial"/>
              </w:rPr>
              <w:t>Set-up room.  Tables and chairs placed to allow 1.5 m social distancing.</w:t>
            </w:r>
          </w:p>
          <w:p w14:paraId="2F23C339" w14:textId="5C37A2E7" w:rsidR="00BC33BD" w:rsidRDefault="00BC33BD" w:rsidP="004A61E0">
            <w:pPr>
              <w:pStyle w:val="Header"/>
              <w:numPr>
                <w:ilvl w:val="0"/>
                <w:numId w:val="7"/>
              </w:numPr>
              <w:rPr>
                <w:rFonts w:cs="Arial"/>
              </w:rPr>
            </w:pPr>
            <w:r>
              <w:rPr>
                <w:rFonts w:cs="Arial"/>
              </w:rPr>
              <w:t>Set up flip chart / whiteboard for use</w:t>
            </w:r>
            <w:r w:rsidR="00DF5F86">
              <w:rPr>
                <w:rFonts w:cs="Arial"/>
              </w:rPr>
              <w:t xml:space="preserve"> as needed</w:t>
            </w:r>
          </w:p>
          <w:p w14:paraId="041B0EEF" w14:textId="04CBE30C" w:rsidR="00BC33BD" w:rsidRPr="00E87E48" w:rsidRDefault="00BC33BD" w:rsidP="004A61E0">
            <w:pPr>
              <w:pStyle w:val="Header"/>
              <w:numPr>
                <w:ilvl w:val="0"/>
                <w:numId w:val="7"/>
              </w:numPr>
              <w:rPr>
                <w:rFonts w:cs="Arial"/>
              </w:rPr>
            </w:pPr>
            <w:r>
              <w:rPr>
                <w:rFonts w:cs="Arial"/>
              </w:rPr>
              <w:t>Set up registration</w:t>
            </w:r>
          </w:p>
        </w:tc>
        <w:tc>
          <w:tcPr>
            <w:tcW w:w="425" w:type="dxa"/>
          </w:tcPr>
          <w:p w14:paraId="5479C6EB" w14:textId="1CD1F3C4" w:rsidR="00BC33BD" w:rsidRPr="00E87E48" w:rsidRDefault="00BC33BD" w:rsidP="00BC33BD">
            <w:pPr>
              <w:pStyle w:val="Header"/>
              <w:rPr>
                <w:rFonts w:cs="Arial"/>
              </w:rPr>
            </w:pPr>
          </w:p>
        </w:tc>
      </w:tr>
      <w:tr w:rsidR="00BC33BD" w:rsidRPr="00E87E48" w14:paraId="0CA4332C" w14:textId="77777777" w:rsidTr="00197898">
        <w:trPr>
          <w:cantSplit/>
          <w:trHeight w:val="1110"/>
          <w:jc w:val="center"/>
        </w:trPr>
        <w:tc>
          <w:tcPr>
            <w:tcW w:w="1073" w:type="dxa"/>
            <w:gridSpan w:val="2"/>
            <w:shd w:val="clear" w:color="auto" w:fill="D9D9D9"/>
          </w:tcPr>
          <w:p w14:paraId="152BB1A7" w14:textId="77777777" w:rsidR="00BC33BD" w:rsidRPr="00E87E48" w:rsidRDefault="00BC33BD" w:rsidP="00BC33BD">
            <w:pPr>
              <w:widowControl w:val="0"/>
              <w:rPr>
                <w:i/>
                <w:iCs/>
              </w:rPr>
            </w:pPr>
            <w:r w:rsidRPr="00E87E48">
              <w:rPr>
                <w:i/>
                <w:iCs/>
              </w:rPr>
              <w:t>9:00</w:t>
            </w:r>
          </w:p>
          <w:p w14:paraId="008EF16E" w14:textId="77777777" w:rsidR="00BC33BD" w:rsidRPr="00E87E48" w:rsidRDefault="00BC33BD" w:rsidP="00BC33BD">
            <w:pPr>
              <w:widowControl w:val="0"/>
              <w:rPr>
                <w:i/>
                <w:iCs/>
              </w:rPr>
            </w:pPr>
            <w:r>
              <w:rPr>
                <w:i/>
                <w:iCs/>
              </w:rPr>
              <w:t>20</w:t>
            </w:r>
            <w:r w:rsidRPr="00E87E48">
              <w:rPr>
                <w:i/>
                <w:iCs/>
              </w:rPr>
              <w:t>m</w:t>
            </w:r>
          </w:p>
        </w:tc>
        <w:tc>
          <w:tcPr>
            <w:tcW w:w="2730" w:type="dxa"/>
          </w:tcPr>
          <w:p w14:paraId="06D0B1CD" w14:textId="6125C30A" w:rsidR="00BC33BD" w:rsidRPr="00E87E48" w:rsidRDefault="00BC33BD" w:rsidP="00BC33BD">
            <w:pPr>
              <w:widowControl w:val="0"/>
            </w:pPr>
            <w:r>
              <w:t>Introduction</w:t>
            </w:r>
          </w:p>
        </w:tc>
        <w:tc>
          <w:tcPr>
            <w:tcW w:w="10793" w:type="dxa"/>
            <w:gridSpan w:val="4"/>
          </w:tcPr>
          <w:p w14:paraId="0F41B8BA" w14:textId="3D8166B8" w:rsidR="00BC33BD" w:rsidRPr="00E87E48" w:rsidRDefault="00BC33BD" w:rsidP="00CA6A79">
            <w:pPr>
              <w:widowControl w:val="0"/>
            </w:pPr>
            <w:r w:rsidRPr="00E87E48">
              <w:t xml:space="preserve">Welcome </w:t>
            </w:r>
          </w:p>
          <w:p w14:paraId="13BCBF04" w14:textId="5052F3F6" w:rsidR="00BC33BD" w:rsidRDefault="00BC33BD" w:rsidP="004A61E0">
            <w:pPr>
              <w:pStyle w:val="ListParagraph"/>
              <w:widowControl w:val="0"/>
              <w:numPr>
                <w:ilvl w:val="0"/>
                <w:numId w:val="8"/>
              </w:numPr>
            </w:pPr>
            <w:r>
              <w:t>Training objectives</w:t>
            </w:r>
          </w:p>
          <w:p w14:paraId="1965F478" w14:textId="166342C4" w:rsidR="00BC33BD" w:rsidRDefault="00BC33BD" w:rsidP="004A61E0">
            <w:pPr>
              <w:pStyle w:val="ListParagraph"/>
              <w:widowControl w:val="0"/>
              <w:numPr>
                <w:ilvl w:val="0"/>
                <w:numId w:val="8"/>
              </w:numPr>
            </w:pPr>
            <w:proofErr w:type="spellStart"/>
            <w:r>
              <w:t>COVIDSafe</w:t>
            </w:r>
            <w:proofErr w:type="spellEnd"/>
            <w:r>
              <w:t xml:space="preserve"> briefing &amp; questions </w:t>
            </w:r>
          </w:p>
          <w:p w14:paraId="191F4D3A" w14:textId="34660905" w:rsidR="00BC33BD" w:rsidRDefault="00BC33BD" w:rsidP="004A61E0">
            <w:pPr>
              <w:pStyle w:val="ListParagraph"/>
              <w:widowControl w:val="0"/>
              <w:numPr>
                <w:ilvl w:val="0"/>
                <w:numId w:val="8"/>
              </w:numPr>
            </w:pPr>
            <w:r>
              <w:t xml:space="preserve">What is </w:t>
            </w:r>
            <w:proofErr w:type="spellStart"/>
            <w:r>
              <w:t>AusLM</w:t>
            </w:r>
            <w:proofErr w:type="spellEnd"/>
          </w:p>
          <w:p w14:paraId="23363A48" w14:textId="77777777" w:rsidR="00BC33BD" w:rsidRDefault="00BC33BD" w:rsidP="004A61E0">
            <w:pPr>
              <w:pStyle w:val="ListParagraph"/>
              <w:widowControl w:val="0"/>
              <w:numPr>
                <w:ilvl w:val="0"/>
                <w:numId w:val="8"/>
              </w:numPr>
            </w:pPr>
            <w:r>
              <w:t>Why is measuring litter important</w:t>
            </w:r>
          </w:p>
          <w:p w14:paraId="492D2925" w14:textId="1F24926D" w:rsidR="00771C15" w:rsidRPr="00E87E48" w:rsidRDefault="00771C15" w:rsidP="004A61E0">
            <w:pPr>
              <w:pStyle w:val="ListParagraph"/>
              <w:widowControl w:val="0"/>
              <w:numPr>
                <w:ilvl w:val="0"/>
                <w:numId w:val="8"/>
              </w:numPr>
            </w:pPr>
            <w:r>
              <w:t>Any questions?</w:t>
            </w:r>
          </w:p>
        </w:tc>
        <w:tc>
          <w:tcPr>
            <w:tcW w:w="425" w:type="dxa"/>
          </w:tcPr>
          <w:p w14:paraId="64903DEA" w14:textId="77777777" w:rsidR="00BC33BD" w:rsidRPr="00E87E48" w:rsidRDefault="00BC33BD" w:rsidP="00BC33BD">
            <w:pPr>
              <w:widowControl w:val="0"/>
            </w:pPr>
          </w:p>
        </w:tc>
      </w:tr>
      <w:tr w:rsidR="00BC33BD" w:rsidRPr="00E87E48" w14:paraId="776D8A11" w14:textId="77777777" w:rsidTr="00197898">
        <w:trPr>
          <w:cantSplit/>
          <w:trHeight w:val="984"/>
          <w:jc w:val="center"/>
        </w:trPr>
        <w:tc>
          <w:tcPr>
            <w:tcW w:w="1073" w:type="dxa"/>
            <w:gridSpan w:val="2"/>
            <w:shd w:val="clear" w:color="auto" w:fill="D9D9D9"/>
          </w:tcPr>
          <w:p w14:paraId="124BC773" w14:textId="77777777" w:rsidR="00BC33BD" w:rsidRDefault="00BC33BD" w:rsidP="00BC33BD">
            <w:pPr>
              <w:widowControl w:val="0"/>
              <w:rPr>
                <w:i/>
                <w:iCs/>
              </w:rPr>
            </w:pPr>
            <w:r w:rsidRPr="00E87E48">
              <w:rPr>
                <w:i/>
                <w:iCs/>
              </w:rPr>
              <w:t>9:</w:t>
            </w:r>
            <w:r>
              <w:rPr>
                <w:i/>
                <w:iCs/>
              </w:rPr>
              <w:t>20</w:t>
            </w:r>
          </w:p>
          <w:p w14:paraId="002F3D8E" w14:textId="05D6BFAF" w:rsidR="00BC33BD" w:rsidRPr="00E87E48" w:rsidRDefault="00BC33BD" w:rsidP="00BC33BD">
            <w:pPr>
              <w:widowControl w:val="0"/>
              <w:rPr>
                <w:i/>
                <w:iCs/>
              </w:rPr>
            </w:pPr>
            <w:r>
              <w:rPr>
                <w:i/>
                <w:iCs/>
              </w:rPr>
              <w:t>10m</w:t>
            </w:r>
          </w:p>
        </w:tc>
        <w:tc>
          <w:tcPr>
            <w:tcW w:w="2730" w:type="dxa"/>
          </w:tcPr>
          <w:p w14:paraId="2F591B99" w14:textId="77777777" w:rsidR="00BC33BD" w:rsidRPr="00E87E48" w:rsidRDefault="00BC33BD" w:rsidP="00BC33BD">
            <w:pPr>
              <w:widowControl w:val="0"/>
            </w:pPr>
            <w:r>
              <w:rPr>
                <w:rFonts w:eastAsia="+mn-ea"/>
              </w:rPr>
              <w:t>Ice Breaker</w:t>
            </w:r>
          </w:p>
        </w:tc>
        <w:tc>
          <w:tcPr>
            <w:tcW w:w="10793" w:type="dxa"/>
            <w:gridSpan w:val="4"/>
          </w:tcPr>
          <w:p w14:paraId="6311C1C2" w14:textId="3163AA73" w:rsidR="00BC33BD" w:rsidRPr="00CA6A79" w:rsidRDefault="00BC33BD" w:rsidP="004A61E0">
            <w:pPr>
              <w:pStyle w:val="ListParagraph"/>
              <w:numPr>
                <w:ilvl w:val="0"/>
                <w:numId w:val="8"/>
              </w:numPr>
              <w:rPr>
                <w:rFonts w:eastAsia="+mn-ea"/>
              </w:rPr>
            </w:pPr>
            <w:r w:rsidRPr="00CA6A79">
              <w:rPr>
                <w:rFonts w:eastAsia="+mn-ea"/>
                <w:b/>
                <w:highlight w:val="yellow"/>
              </w:rPr>
              <w:t>Activity</w:t>
            </w:r>
            <w:r w:rsidRPr="00CA6A79">
              <w:rPr>
                <w:rFonts w:eastAsia="+mn-ea"/>
                <w:b/>
              </w:rPr>
              <w:t>:</w:t>
            </w:r>
            <w:r w:rsidRPr="00CA6A79">
              <w:rPr>
                <w:rFonts w:eastAsia="+mn-ea"/>
              </w:rPr>
              <w:t xml:space="preserve">  Around the room introductions and answer:</w:t>
            </w:r>
          </w:p>
          <w:p w14:paraId="63D7481A" w14:textId="54F606C1" w:rsidR="00BC33BD" w:rsidRPr="00CA6A79" w:rsidRDefault="00BC33BD" w:rsidP="00CA6A79">
            <w:pPr>
              <w:pStyle w:val="ListParagraph"/>
              <w:ind w:left="360"/>
              <w:rPr>
                <w:rFonts w:eastAsia="+mn-ea"/>
              </w:rPr>
            </w:pPr>
            <w:r w:rsidRPr="00CA6A79">
              <w:rPr>
                <w:rFonts w:eastAsia="+mn-ea"/>
              </w:rPr>
              <w:t>Name:</w:t>
            </w:r>
          </w:p>
          <w:p w14:paraId="5D4CFE2D" w14:textId="36793AF3" w:rsidR="00BC33BD" w:rsidRPr="00CA6A79" w:rsidRDefault="00BC33BD" w:rsidP="00CA6A79">
            <w:pPr>
              <w:pStyle w:val="ListParagraph"/>
              <w:ind w:left="360"/>
              <w:rPr>
                <w:rFonts w:eastAsia="+mn-ea"/>
              </w:rPr>
            </w:pPr>
            <w:r w:rsidRPr="00CA6A79">
              <w:rPr>
                <w:rFonts w:eastAsia="+mn-ea"/>
              </w:rPr>
              <w:t xml:space="preserve">Which item of litter makes you the </w:t>
            </w:r>
            <w:proofErr w:type="gramStart"/>
            <w:r w:rsidRPr="00CA6A79">
              <w:rPr>
                <w:rFonts w:eastAsia="+mn-ea"/>
              </w:rPr>
              <w:t>most angry</w:t>
            </w:r>
            <w:proofErr w:type="gramEnd"/>
            <w:r w:rsidRPr="00CA6A79">
              <w:rPr>
                <w:rFonts w:eastAsia="+mn-ea"/>
              </w:rPr>
              <w:t xml:space="preserve"> or upset when you see it? Why?</w:t>
            </w:r>
          </w:p>
        </w:tc>
        <w:tc>
          <w:tcPr>
            <w:tcW w:w="425" w:type="dxa"/>
          </w:tcPr>
          <w:p w14:paraId="6DBFF02B" w14:textId="65691EE4" w:rsidR="00BC33BD" w:rsidRPr="00E87E48" w:rsidRDefault="00BC33BD" w:rsidP="00BC33BD">
            <w:pPr>
              <w:widowControl w:val="0"/>
              <w:ind w:left="117"/>
            </w:pPr>
          </w:p>
        </w:tc>
      </w:tr>
      <w:tr w:rsidR="00BC33BD" w:rsidRPr="00E87E48" w14:paraId="4A719FEE" w14:textId="77777777" w:rsidTr="00197898">
        <w:trPr>
          <w:cantSplit/>
          <w:trHeight w:val="829"/>
          <w:jc w:val="center"/>
        </w:trPr>
        <w:tc>
          <w:tcPr>
            <w:tcW w:w="1073" w:type="dxa"/>
            <w:gridSpan w:val="2"/>
            <w:shd w:val="clear" w:color="auto" w:fill="D9D9D9"/>
          </w:tcPr>
          <w:p w14:paraId="29FB4703" w14:textId="578EDA3D" w:rsidR="00BC33BD" w:rsidRDefault="003D1835" w:rsidP="00BC33BD">
            <w:pPr>
              <w:widowControl w:val="0"/>
              <w:rPr>
                <w:i/>
                <w:iCs/>
              </w:rPr>
            </w:pPr>
            <w:r>
              <w:rPr>
                <w:i/>
                <w:iCs/>
              </w:rPr>
              <w:t>10</w:t>
            </w:r>
            <w:r w:rsidR="00BC33BD">
              <w:rPr>
                <w:i/>
                <w:iCs/>
              </w:rPr>
              <w:t>m</w:t>
            </w:r>
          </w:p>
        </w:tc>
        <w:tc>
          <w:tcPr>
            <w:tcW w:w="2730" w:type="dxa"/>
          </w:tcPr>
          <w:p w14:paraId="27DFFF0E" w14:textId="77777777" w:rsidR="00BC33BD" w:rsidRDefault="00BC33BD" w:rsidP="00BC33BD">
            <w:pPr>
              <w:widowControl w:val="0"/>
            </w:pPr>
          </w:p>
        </w:tc>
        <w:tc>
          <w:tcPr>
            <w:tcW w:w="10793" w:type="dxa"/>
            <w:gridSpan w:val="4"/>
          </w:tcPr>
          <w:p w14:paraId="28018621" w14:textId="77777777" w:rsidR="00BC33BD" w:rsidRDefault="00BC33BD" w:rsidP="004A61E0">
            <w:pPr>
              <w:pStyle w:val="ListParagraph"/>
              <w:widowControl w:val="0"/>
              <w:numPr>
                <w:ilvl w:val="0"/>
                <w:numId w:val="8"/>
              </w:numPr>
            </w:pPr>
            <w:r w:rsidRPr="00667418">
              <w:t xml:space="preserve">What does a </w:t>
            </w:r>
            <w:proofErr w:type="spellStart"/>
            <w:r w:rsidRPr="00667418">
              <w:t>AusLM</w:t>
            </w:r>
            <w:proofErr w:type="spellEnd"/>
            <w:r w:rsidRPr="00667418">
              <w:t xml:space="preserve"> surveyor do</w:t>
            </w:r>
            <w:r>
              <w:t>?</w:t>
            </w:r>
          </w:p>
          <w:p w14:paraId="57488211" w14:textId="7A4A9403" w:rsidR="002D39B5" w:rsidRPr="00452180" w:rsidRDefault="002D39B5" w:rsidP="004A61E0">
            <w:pPr>
              <w:pStyle w:val="ListParagraph"/>
              <w:widowControl w:val="0"/>
              <w:numPr>
                <w:ilvl w:val="0"/>
                <w:numId w:val="8"/>
              </w:numPr>
            </w:pPr>
            <w:r>
              <w:t>Briefly talk through the key tasks.</w:t>
            </w:r>
          </w:p>
        </w:tc>
        <w:tc>
          <w:tcPr>
            <w:tcW w:w="425" w:type="dxa"/>
          </w:tcPr>
          <w:p w14:paraId="13B2B90B" w14:textId="77777777" w:rsidR="00BC33BD" w:rsidRDefault="00BC33BD" w:rsidP="00BC33BD">
            <w:pPr>
              <w:widowControl w:val="0"/>
              <w:ind w:left="117"/>
            </w:pPr>
          </w:p>
        </w:tc>
      </w:tr>
      <w:tr w:rsidR="00BC33BD" w:rsidRPr="00E87E48" w14:paraId="48E71835" w14:textId="77777777" w:rsidTr="00197898">
        <w:trPr>
          <w:cantSplit/>
          <w:trHeight w:val="1008"/>
          <w:jc w:val="center"/>
        </w:trPr>
        <w:tc>
          <w:tcPr>
            <w:tcW w:w="1073" w:type="dxa"/>
            <w:gridSpan w:val="2"/>
            <w:shd w:val="clear" w:color="auto" w:fill="D9D9D9"/>
          </w:tcPr>
          <w:p w14:paraId="23212A25" w14:textId="39A20920" w:rsidR="00BC33BD" w:rsidRDefault="00BC33BD" w:rsidP="00BC33BD">
            <w:pPr>
              <w:widowControl w:val="0"/>
              <w:rPr>
                <w:i/>
                <w:iCs/>
              </w:rPr>
            </w:pPr>
            <w:r>
              <w:rPr>
                <w:i/>
                <w:iCs/>
              </w:rPr>
              <w:t>5m</w:t>
            </w:r>
          </w:p>
        </w:tc>
        <w:tc>
          <w:tcPr>
            <w:tcW w:w="2730" w:type="dxa"/>
          </w:tcPr>
          <w:p w14:paraId="4A5A86D6" w14:textId="06B02726" w:rsidR="00BC33BD" w:rsidRDefault="00BC33BD" w:rsidP="00BC33BD">
            <w:pPr>
              <w:widowControl w:val="0"/>
            </w:pPr>
            <w:r>
              <w:t>Site types</w:t>
            </w:r>
          </w:p>
        </w:tc>
        <w:tc>
          <w:tcPr>
            <w:tcW w:w="10793" w:type="dxa"/>
            <w:gridSpan w:val="4"/>
          </w:tcPr>
          <w:p w14:paraId="053ABF7C" w14:textId="77777777" w:rsidR="00BC33BD" w:rsidRDefault="00BC33BD" w:rsidP="004A61E0">
            <w:pPr>
              <w:pStyle w:val="ListParagraph"/>
              <w:widowControl w:val="0"/>
              <w:numPr>
                <w:ilvl w:val="0"/>
                <w:numId w:val="8"/>
              </w:numPr>
            </w:pPr>
            <w:r>
              <w:t>Where do surveyors count litter</w:t>
            </w:r>
          </w:p>
          <w:p w14:paraId="0DF39ED4" w14:textId="2410FE2F" w:rsidR="00BC33BD" w:rsidRPr="00452180" w:rsidRDefault="00BC33BD" w:rsidP="004A61E0">
            <w:pPr>
              <w:pStyle w:val="ListParagraph"/>
              <w:widowControl w:val="0"/>
              <w:numPr>
                <w:ilvl w:val="0"/>
                <w:numId w:val="8"/>
              </w:numPr>
            </w:pPr>
            <w:r>
              <w:t>Six site types</w:t>
            </w:r>
            <w:r w:rsidR="002D39B5">
              <w:t xml:space="preserve"> – Brief introduction – covered in more detail later.</w:t>
            </w:r>
          </w:p>
        </w:tc>
        <w:tc>
          <w:tcPr>
            <w:tcW w:w="425" w:type="dxa"/>
          </w:tcPr>
          <w:p w14:paraId="5620F1BF" w14:textId="77777777" w:rsidR="00BC33BD" w:rsidRDefault="00BC33BD" w:rsidP="00BC33BD">
            <w:pPr>
              <w:widowControl w:val="0"/>
              <w:ind w:left="117"/>
            </w:pPr>
          </w:p>
        </w:tc>
      </w:tr>
      <w:tr w:rsidR="00DF7A9B" w:rsidRPr="00E87E48" w14:paraId="56EEE9AB" w14:textId="77777777" w:rsidTr="00197898">
        <w:trPr>
          <w:cantSplit/>
          <w:trHeight w:val="1008"/>
          <w:jc w:val="center"/>
        </w:trPr>
        <w:tc>
          <w:tcPr>
            <w:tcW w:w="1073" w:type="dxa"/>
            <w:gridSpan w:val="2"/>
            <w:shd w:val="clear" w:color="auto" w:fill="D9D9D9"/>
          </w:tcPr>
          <w:p w14:paraId="67C8F5C4" w14:textId="7D1D96D4" w:rsidR="00DF7A9B" w:rsidRDefault="00DF7A9B" w:rsidP="00BC33BD">
            <w:pPr>
              <w:widowControl w:val="0"/>
              <w:rPr>
                <w:i/>
                <w:iCs/>
              </w:rPr>
            </w:pPr>
            <w:r>
              <w:rPr>
                <w:i/>
                <w:iCs/>
              </w:rPr>
              <w:t>5 m</w:t>
            </w:r>
          </w:p>
        </w:tc>
        <w:tc>
          <w:tcPr>
            <w:tcW w:w="2730" w:type="dxa"/>
          </w:tcPr>
          <w:p w14:paraId="2783A5BF" w14:textId="77777777" w:rsidR="00DF7A9B" w:rsidRDefault="00DF7A9B" w:rsidP="00BC33BD">
            <w:pPr>
              <w:widowControl w:val="0"/>
            </w:pPr>
            <w:r>
              <w:t>Foundation knowledge</w:t>
            </w:r>
          </w:p>
          <w:p w14:paraId="23893B78" w14:textId="09D0BA31" w:rsidR="00DF7A9B" w:rsidRDefault="00DF7A9B" w:rsidP="00BC33BD">
            <w:pPr>
              <w:widowControl w:val="0"/>
            </w:pPr>
            <w:r w:rsidRPr="00DF7A9B">
              <w:t>GPS Coordinates</w:t>
            </w:r>
          </w:p>
        </w:tc>
        <w:tc>
          <w:tcPr>
            <w:tcW w:w="10793" w:type="dxa"/>
            <w:gridSpan w:val="4"/>
          </w:tcPr>
          <w:p w14:paraId="0418E616" w14:textId="77777777" w:rsidR="00DF7A9B" w:rsidRDefault="00DF7A9B" w:rsidP="00DF7A9B">
            <w:pPr>
              <w:pStyle w:val="ListParagraph"/>
              <w:widowControl w:val="0"/>
              <w:numPr>
                <w:ilvl w:val="0"/>
                <w:numId w:val="8"/>
              </w:numPr>
            </w:pPr>
            <w:r>
              <w:t>Learn about the 3 different GPS coordinates</w:t>
            </w:r>
          </w:p>
          <w:p w14:paraId="4A3F89A5" w14:textId="77777777" w:rsidR="00DF7A9B" w:rsidRDefault="00DF7A9B" w:rsidP="00DF7A9B">
            <w:pPr>
              <w:pStyle w:val="ListParagraph"/>
              <w:widowControl w:val="0"/>
              <w:numPr>
                <w:ilvl w:val="0"/>
                <w:numId w:val="8"/>
              </w:numPr>
            </w:pPr>
            <w:r>
              <w:t>Install an APP on phone to easily find GPS coordinates</w:t>
            </w:r>
          </w:p>
          <w:p w14:paraId="1B7F0151" w14:textId="77777777" w:rsidR="00DF7A9B" w:rsidRDefault="00DF7A9B" w:rsidP="00DF7A9B">
            <w:pPr>
              <w:pStyle w:val="ListParagraph"/>
              <w:widowControl w:val="0"/>
              <w:numPr>
                <w:ilvl w:val="0"/>
                <w:numId w:val="8"/>
              </w:numPr>
            </w:pPr>
            <w:r w:rsidRPr="00CA6A79">
              <w:rPr>
                <w:b/>
                <w:bCs/>
                <w:highlight w:val="yellow"/>
              </w:rPr>
              <w:t>ACTIVITY</w:t>
            </w:r>
            <w:r w:rsidRPr="00CA6A79">
              <w:rPr>
                <w:b/>
                <w:bCs/>
              </w:rPr>
              <w:t xml:space="preserve"> –</w:t>
            </w:r>
            <w:r>
              <w:t xml:space="preserve"> Find current location</w:t>
            </w:r>
          </w:p>
          <w:p w14:paraId="62BB2735" w14:textId="2856FBDB" w:rsidR="00DF7A9B" w:rsidRDefault="00DF7A9B" w:rsidP="00DF7A9B">
            <w:pPr>
              <w:pStyle w:val="ListParagraph"/>
              <w:widowControl w:val="0"/>
              <w:numPr>
                <w:ilvl w:val="0"/>
                <w:numId w:val="8"/>
              </w:numPr>
            </w:pPr>
            <w:proofErr w:type="spellStart"/>
            <w:r>
              <w:rPr>
                <w:b/>
                <w:bCs/>
              </w:rPr>
              <w:t>AusLM</w:t>
            </w:r>
            <w:proofErr w:type="spellEnd"/>
            <w:r>
              <w:rPr>
                <w:b/>
                <w:bCs/>
              </w:rPr>
              <w:t xml:space="preserve"> training focus areas</w:t>
            </w:r>
          </w:p>
        </w:tc>
        <w:tc>
          <w:tcPr>
            <w:tcW w:w="425" w:type="dxa"/>
          </w:tcPr>
          <w:p w14:paraId="40DC1A6F" w14:textId="77777777" w:rsidR="00DF7A9B" w:rsidRDefault="00DF7A9B" w:rsidP="00BC33BD">
            <w:pPr>
              <w:widowControl w:val="0"/>
              <w:ind w:left="117"/>
            </w:pPr>
          </w:p>
        </w:tc>
      </w:tr>
      <w:tr w:rsidR="00BC33BD" w:rsidRPr="00E87E48" w14:paraId="6485F68C" w14:textId="77777777" w:rsidTr="00197898">
        <w:trPr>
          <w:cantSplit/>
          <w:trHeight w:val="1008"/>
          <w:jc w:val="center"/>
        </w:trPr>
        <w:tc>
          <w:tcPr>
            <w:tcW w:w="1073" w:type="dxa"/>
            <w:gridSpan w:val="2"/>
            <w:shd w:val="clear" w:color="auto" w:fill="D9D9D9"/>
          </w:tcPr>
          <w:p w14:paraId="354B84E0" w14:textId="1D58EF7A" w:rsidR="00BC33BD" w:rsidRDefault="00BC33BD" w:rsidP="00BC33BD">
            <w:pPr>
              <w:widowControl w:val="0"/>
              <w:rPr>
                <w:i/>
                <w:iCs/>
              </w:rPr>
            </w:pPr>
            <w:r>
              <w:rPr>
                <w:i/>
                <w:iCs/>
              </w:rPr>
              <w:t>1</w:t>
            </w:r>
            <w:r w:rsidR="00DF7A9B">
              <w:rPr>
                <w:i/>
                <w:iCs/>
              </w:rPr>
              <w:t>0</w:t>
            </w:r>
            <w:r>
              <w:rPr>
                <w:i/>
                <w:iCs/>
              </w:rPr>
              <w:t xml:space="preserve"> m</w:t>
            </w:r>
          </w:p>
        </w:tc>
        <w:tc>
          <w:tcPr>
            <w:tcW w:w="2730" w:type="dxa"/>
          </w:tcPr>
          <w:p w14:paraId="2D355BD8" w14:textId="7AD5B67C" w:rsidR="00BC33BD" w:rsidRDefault="00DF7A9B" w:rsidP="00BC33BD">
            <w:pPr>
              <w:widowControl w:val="0"/>
            </w:pPr>
            <w:r w:rsidRPr="00DF7A9B">
              <w:t>Travel &amp; finding the site</w:t>
            </w:r>
          </w:p>
        </w:tc>
        <w:tc>
          <w:tcPr>
            <w:tcW w:w="10793" w:type="dxa"/>
            <w:gridSpan w:val="4"/>
          </w:tcPr>
          <w:p w14:paraId="399CF471" w14:textId="77777777" w:rsidR="00BC33BD" w:rsidRDefault="00BC33BD" w:rsidP="004A61E0">
            <w:pPr>
              <w:pStyle w:val="ListParagraph"/>
              <w:widowControl w:val="0"/>
              <w:numPr>
                <w:ilvl w:val="0"/>
                <w:numId w:val="8"/>
              </w:numPr>
            </w:pPr>
            <w:r>
              <w:t>How to locate your site</w:t>
            </w:r>
          </w:p>
          <w:p w14:paraId="66767D5A" w14:textId="77777777" w:rsidR="00BC33BD" w:rsidRDefault="00BC33BD" w:rsidP="004A61E0">
            <w:pPr>
              <w:pStyle w:val="ListParagraph"/>
              <w:widowControl w:val="0"/>
              <w:numPr>
                <w:ilvl w:val="0"/>
                <w:numId w:val="8"/>
              </w:numPr>
            </w:pPr>
            <w:r w:rsidRPr="00CA6A79">
              <w:rPr>
                <w:b/>
                <w:bCs/>
                <w:highlight w:val="yellow"/>
              </w:rPr>
              <w:t>ACTIVITY</w:t>
            </w:r>
            <w:r w:rsidRPr="00CA6A79">
              <w:rPr>
                <w:b/>
                <w:bCs/>
              </w:rPr>
              <w:t xml:space="preserve"> Locate a site</w:t>
            </w:r>
            <w:r>
              <w:t xml:space="preserve"> - open the spreadsheet, click on the links. </w:t>
            </w:r>
          </w:p>
          <w:p w14:paraId="73113878" w14:textId="66130688" w:rsidR="00DF7A9B" w:rsidRDefault="00DF7A9B" w:rsidP="00DF7A9B">
            <w:pPr>
              <w:widowControl w:val="0"/>
            </w:pPr>
          </w:p>
        </w:tc>
        <w:tc>
          <w:tcPr>
            <w:tcW w:w="425" w:type="dxa"/>
          </w:tcPr>
          <w:p w14:paraId="76B04CF9" w14:textId="77777777" w:rsidR="00BC33BD" w:rsidRDefault="00BC33BD" w:rsidP="00BC33BD">
            <w:pPr>
              <w:widowControl w:val="0"/>
              <w:ind w:left="117"/>
            </w:pPr>
          </w:p>
        </w:tc>
      </w:tr>
      <w:tr w:rsidR="00231989" w:rsidRPr="00E87E48" w14:paraId="201C1553" w14:textId="77777777" w:rsidTr="00197898">
        <w:trPr>
          <w:cantSplit/>
          <w:trHeight w:val="53"/>
          <w:jc w:val="center"/>
        </w:trPr>
        <w:tc>
          <w:tcPr>
            <w:tcW w:w="1073" w:type="dxa"/>
            <w:gridSpan w:val="2"/>
            <w:shd w:val="clear" w:color="auto" w:fill="D9D9D9"/>
          </w:tcPr>
          <w:p w14:paraId="28C1D7D5" w14:textId="4ED7E88D" w:rsidR="00231989" w:rsidRDefault="00CA6A79" w:rsidP="00BC33BD">
            <w:pPr>
              <w:widowControl w:val="0"/>
              <w:rPr>
                <w:i/>
                <w:iCs/>
              </w:rPr>
            </w:pPr>
            <w:r>
              <w:rPr>
                <w:i/>
                <w:iCs/>
              </w:rPr>
              <w:lastRenderedPageBreak/>
              <w:t>~</w:t>
            </w:r>
            <w:r w:rsidR="00231989">
              <w:rPr>
                <w:i/>
                <w:iCs/>
              </w:rPr>
              <w:t xml:space="preserve">10 </w:t>
            </w:r>
            <w:r>
              <w:rPr>
                <w:i/>
                <w:iCs/>
              </w:rPr>
              <w:t>AM</w:t>
            </w:r>
          </w:p>
        </w:tc>
        <w:tc>
          <w:tcPr>
            <w:tcW w:w="2730" w:type="dxa"/>
          </w:tcPr>
          <w:p w14:paraId="2F81C5D8" w14:textId="5F9A4B4B" w:rsidR="00231989" w:rsidRDefault="00231989" w:rsidP="00BC33BD">
            <w:pPr>
              <w:widowControl w:val="0"/>
            </w:pPr>
          </w:p>
        </w:tc>
        <w:tc>
          <w:tcPr>
            <w:tcW w:w="10793" w:type="dxa"/>
            <w:gridSpan w:val="4"/>
          </w:tcPr>
          <w:p w14:paraId="208FC38A" w14:textId="47C5F7C9" w:rsidR="00231989" w:rsidRPr="009C34D4" w:rsidRDefault="00DF7A9B" w:rsidP="00DF7A9B">
            <w:pPr>
              <w:widowControl w:val="0"/>
            </w:pPr>
            <w:r>
              <w:t>List of s</w:t>
            </w:r>
            <w:r w:rsidRPr="00DF7A9B">
              <w:t>teps to conduct at every site and transect</w:t>
            </w:r>
          </w:p>
        </w:tc>
        <w:tc>
          <w:tcPr>
            <w:tcW w:w="425" w:type="dxa"/>
          </w:tcPr>
          <w:p w14:paraId="464D5754" w14:textId="77777777" w:rsidR="00231989" w:rsidRDefault="00231989" w:rsidP="00CA6A79">
            <w:pPr>
              <w:widowControl w:val="0"/>
            </w:pPr>
          </w:p>
        </w:tc>
      </w:tr>
      <w:tr w:rsidR="00BC33BD" w:rsidRPr="00E87E48" w14:paraId="0228D888" w14:textId="77777777" w:rsidTr="00197898">
        <w:trPr>
          <w:cantSplit/>
          <w:trHeight w:val="2356"/>
          <w:jc w:val="center"/>
        </w:trPr>
        <w:tc>
          <w:tcPr>
            <w:tcW w:w="1073" w:type="dxa"/>
            <w:gridSpan w:val="2"/>
            <w:shd w:val="clear" w:color="auto" w:fill="D9D9D9"/>
          </w:tcPr>
          <w:p w14:paraId="216E9C3A" w14:textId="285B64F6" w:rsidR="00BC33BD" w:rsidRDefault="00231989" w:rsidP="00BC33BD">
            <w:pPr>
              <w:widowControl w:val="0"/>
              <w:rPr>
                <w:i/>
                <w:iCs/>
              </w:rPr>
            </w:pPr>
            <w:r>
              <w:rPr>
                <w:i/>
                <w:iCs/>
              </w:rPr>
              <w:t>1</w:t>
            </w:r>
            <w:r w:rsidR="00CA6A79">
              <w:rPr>
                <w:i/>
                <w:iCs/>
              </w:rPr>
              <w:t>5</w:t>
            </w:r>
            <w:r w:rsidR="00BC33BD">
              <w:rPr>
                <w:i/>
                <w:iCs/>
              </w:rPr>
              <w:t xml:space="preserve"> m </w:t>
            </w:r>
          </w:p>
        </w:tc>
        <w:tc>
          <w:tcPr>
            <w:tcW w:w="2730" w:type="dxa"/>
          </w:tcPr>
          <w:p w14:paraId="2B6C260D" w14:textId="2055FCC4" w:rsidR="00BC33BD" w:rsidRDefault="00CA6A79" w:rsidP="00BC33BD">
            <w:pPr>
              <w:widowControl w:val="0"/>
            </w:pPr>
            <w:r>
              <w:t xml:space="preserve">Step </w:t>
            </w:r>
            <w:r w:rsidR="00DF7A9B">
              <w:t>1</w:t>
            </w:r>
            <w:r>
              <w:t xml:space="preserve">. </w:t>
            </w:r>
            <w:r w:rsidR="00DB7537">
              <w:t xml:space="preserve">Site </w:t>
            </w:r>
            <w:r w:rsidR="00BC33BD">
              <w:t xml:space="preserve">Safety </w:t>
            </w:r>
            <w:r w:rsidR="00DF7A9B">
              <w:t>Assessment</w:t>
            </w:r>
          </w:p>
        </w:tc>
        <w:tc>
          <w:tcPr>
            <w:tcW w:w="10793" w:type="dxa"/>
            <w:gridSpan w:val="4"/>
          </w:tcPr>
          <w:p w14:paraId="5995B51D" w14:textId="77777777" w:rsidR="00BC33BD" w:rsidRDefault="00BC33BD" w:rsidP="00BC33BD">
            <w:pPr>
              <w:widowControl w:val="0"/>
              <w:ind w:left="72"/>
            </w:pPr>
            <w:r w:rsidRPr="009C34D4">
              <w:t>Safety inspectio</w:t>
            </w:r>
            <w:r>
              <w:t>n:</w:t>
            </w:r>
          </w:p>
          <w:p w14:paraId="777DD250" w14:textId="77777777" w:rsidR="00DB7537" w:rsidRPr="00DB7537" w:rsidRDefault="00BC33BD" w:rsidP="004A61E0">
            <w:pPr>
              <w:pStyle w:val="ListParagraph"/>
              <w:widowControl w:val="0"/>
              <w:numPr>
                <w:ilvl w:val="0"/>
                <w:numId w:val="10"/>
              </w:numPr>
            </w:pPr>
            <w:r>
              <w:t>Common hazards</w:t>
            </w:r>
            <w:r w:rsidR="00231989">
              <w:t xml:space="preserve"> – </w:t>
            </w:r>
            <w:r w:rsidR="00231989" w:rsidRPr="00CA6A79">
              <w:rPr>
                <w:b/>
                <w:bCs/>
                <w:highlight w:val="yellow"/>
              </w:rPr>
              <w:t>ACTIVITY</w:t>
            </w:r>
            <w:r w:rsidR="00231989">
              <w:t xml:space="preserve"> – Eliminate / minimise hazards</w:t>
            </w:r>
            <w:r w:rsidR="00DB7537">
              <w:br/>
            </w:r>
            <w:r w:rsidR="00DB7537" w:rsidRPr="00DB7537">
              <w:t>For each of the hazards, ask trainees to suggest ways the hazards can be eliminated / minimised.</w:t>
            </w:r>
          </w:p>
          <w:p w14:paraId="533782D2" w14:textId="7CFBF40D" w:rsidR="00DB7537" w:rsidRPr="00DB7537" w:rsidRDefault="00BC33BD" w:rsidP="004A61E0">
            <w:pPr>
              <w:pStyle w:val="ListParagraph"/>
              <w:widowControl w:val="0"/>
              <w:numPr>
                <w:ilvl w:val="0"/>
                <w:numId w:val="10"/>
              </w:numPr>
            </w:pPr>
            <w:r>
              <w:t>Site specific hazards</w:t>
            </w:r>
            <w:r w:rsidR="00231989">
              <w:t xml:space="preserve"> – </w:t>
            </w:r>
            <w:r w:rsidR="00231989" w:rsidRPr="00CA6A79">
              <w:rPr>
                <w:b/>
                <w:bCs/>
                <w:highlight w:val="yellow"/>
              </w:rPr>
              <w:t>ACTIVITY</w:t>
            </w:r>
            <w:r w:rsidR="00231989">
              <w:t xml:space="preserve"> – Eliminate / minimise hazards</w:t>
            </w:r>
            <w:r w:rsidR="00DB7537">
              <w:br/>
            </w:r>
            <w:r w:rsidR="00DB7537" w:rsidRPr="00DB7537">
              <w:t>For each of the hazards, ask trainees to suggest ways the hazards can be eliminated / minimised.</w:t>
            </w:r>
            <w:r w:rsidR="00DF7A9B">
              <w:br/>
            </w:r>
          </w:p>
          <w:p w14:paraId="3C347854" w14:textId="6D8C2A16" w:rsidR="00C4185F" w:rsidRDefault="00C4185F" w:rsidP="004A61E0">
            <w:pPr>
              <w:pStyle w:val="ListParagraph"/>
              <w:widowControl w:val="0"/>
              <w:numPr>
                <w:ilvl w:val="0"/>
                <w:numId w:val="11"/>
              </w:numPr>
            </w:pPr>
            <w:r>
              <w:t xml:space="preserve">Dealing with sharps. See </w:t>
            </w:r>
            <w:proofErr w:type="gramStart"/>
            <w:r>
              <w:t xml:space="preserve">Annex  </w:t>
            </w:r>
            <w:r w:rsidR="00DF7A9B">
              <w:t>8</w:t>
            </w:r>
            <w:r>
              <w:t>.1.1</w:t>
            </w:r>
            <w:proofErr w:type="gramEnd"/>
          </w:p>
          <w:p w14:paraId="7E67D1CE" w14:textId="646D3969" w:rsidR="00BC33BD" w:rsidRDefault="00DB7537" w:rsidP="004A61E0">
            <w:pPr>
              <w:pStyle w:val="ListParagraph"/>
              <w:widowControl w:val="0"/>
              <w:numPr>
                <w:ilvl w:val="0"/>
                <w:numId w:val="11"/>
              </w:numPr>
            </w:pPr>
            <w:r>
              <w:t xml:space="preserve">Site Safety </w:t>
            </w:r>
            <w:r w:rsidRPr="00DB7537">
              <w:t>Checklist Card</w:t>
            </w:r>
            <w:r w:rsidR="00427848">
              <w:t xml:space="preserve">. See </w:t>
            </w:r>
            <w:proofErr w:type="gramStart"/>
            <w:r w:rsidR="00427848">
              <w:t xml:space="preserve">Annex </w:t>
            </w:r>
            <w:r w:rsidR="00231989">
              <w:t xml:space="preserve"> </w:t>
            </w:r>
            <w:r w:rsidR="001D14C3">
              <w:t>8.3.3</w:t>
            </w:r>
            <w:proofErr w:type="gramEnd"/>
          </w:p>
          <w:p w14:paraId="6EFC976A" w14:textId="25CE1D48" w:rsidR="00C4185F" w:rsidRPr="00452180" w:rsidRDefault="00C4185F" w:rsidP="004A61E0">
            <w:pPr>
              <w:pStyle w:val="ListParagraph"/>
              <w:widowControl w:val="0"/>
              <w:numPr>
                <w:ilvl w:val="0"/>
                <w:numId w:val="11"/>
              </w:numPr>
            </w:pPr>
            <w:r>
              <w:t xml:space="preserve">Highway safety. See </w:t>
            </w:r>
            <w:proofErr w:type="gramStart"/>
            <w:r>
              <w:t xml:space="preserve">Annex  </w:t>
            </w:r>
            <w:r w:rsidR="001D14C3">
              <w:t>6</w:t>
            </w:r>
            <w:proofErr w:type="gramEnd"/>
            <w:r w:rsidR="001D14C3">
              <w:t>.4.4</w:t>
            </w:r>
          </w:p>
        </w:tc>
        <w:tc>
          <w:tcPr>
            <w:tcW w:w="425" w:type="dxa"/>
          </w:tcPr>
          <w:p w14:paraId="6B499D6A" w14:textId="77777777" w:rsidR="00BC33BD" w:rsidRDefault="00BC33BD" w:rsidP="00BC33BD">
            <w:pPr>
              <w:widowControl w:val="0"/>
              <w:ind w:left="117"/>
            </w:pPr>
          </w:p>
        </w:tc>
      </w:tr>
      <w:tr w:rsidR="00BC33BD" w:rsidRPr="00E87E48" w14:paraId="6916B399" w14:textId="77777777" w:rsidTr="00197898">
        <w:trPr>
          <w:cantSplit/>
          <w:trHeight w:val="725"/>
          <w:jc w:val="center"/>
        </w:trPr>
        <w:tc>
          <w:tcPr>
            <w:tcW w:w="1073" w:type="dxa"/>
            <w:gridSpan w:val="2"/>
            <w:shd w:val="clear" w:color="auto" w:fill="D9D9D9"/>
          </w:tcPr>
          <w:p w14:paraId="4A25E0DE" w14:textId="21BB83BD" w:rsidR="00BC33BD" w:rsidRPr="00E87E48" w:rsidRDefault="00BC33BD" w:rsidP="00BC33BD">
            <w:pPr>
              <w:widowControl w:val="0"/>
              <w:rPr>
                <w:i/>
                <w:iCs/>
              </w:rPr>
            </w:pPr>
            <w:r>
              <w:rPr>
                <w:i/>
                <w:iCs/>
              </w:rPr>
              <w:t>1</w:t>
            </w:r>
            <w:r w:rsidR="00CA6A79">
              <w:rPr>
                <w:i/>
                <w:iCs/>
              </w:rPr>
              <w:t>5</w:t>
            </w:r>
            <w:r>
              <w:rPr>
                <w:i/>
                <w:iCs/>
              </w:rPr>
              <w:t xml:space="preserve"> m </w:t>
            </w:r>
          </w:p>
        </w:tc>
        <w:tc>
          <w:tcPr>
            <w:tcW w:w="2730" w:type="dxa"/>
          </w:tcPr>
          <w:p w14:paraId="2A308EF9" w14:textId="6D53BCB1" w:rsidR="00BC33BD" w:rsidRPr="00E87E48" w:rsidRDefault="00CA6A79" w:rsidP="00BC33BD">
            <w:pPr>
              <w:widowControl w:val="0"/>
            </w:pPr>
            <w:r>
              <w:t xml:space="preserve">Step </w:t>
            </w:r>
            <w:r w:rsidR="001D14C3">
              <w:t>2</w:t>
            </w:r>
            <w:r>
              <w:t xml:space="preserve">. </w:t>
            </w:r>
            <w:r w:rsidR="00BC33BD">
              <w:t xml:space="preserve">Site </w:t>
            </w:r>
            <w:r w:rsidR="00427848">
              <w:t xml:space="preserve">Type </w:t>
            </w:r>
            <w:r w:rsidR="00BC33BD">
              <w:t>Assessment</w:t>
            </w:r>
          </w:p>
        </w:tc>
        <w:tc>
          <w:tcPr>
            <w:tcW w:w="10793" w:type="dxa"/>
            <w:gridSpan w:val="4"/>
          </w:tcPr>
          <w:p w14:paraId="7A3225C8" w14:textId="5D049002" w:rsidR="00BC33BD" w:rsidRPr="00452180" w:rsidRDefault="00BC33BD" w:rsidP="004A61E0">
            <w:pPr>
              <w:pStyle w:val="ListParagraph"/>
              <w:widowControl w:val="0"/>
              <w:numPr>
                <w:ilvl w:val="0"/>
                <w:numId w:val="12"/>
              </w:numPr>
            </w:pPr>
            <w:r>
              <w:t xml:space="preserve">Run through the </w:t>
            </w:r>
            <w:r w:rsidR="00427848">
              <w:t xml:space="preserve">Site Type Assessment </w:t>
            </w:r>
            <w:r>
              <w:t>checklist for each site type</w:t>
            </w:r>
            <w:r w:rsidR="00DF5F86">
              <w:t xml:space="preserve">. See Annex </w:t>
            </w:r>
            <w:r w:rsidR="001D14C3">
              <w:t>8.3.4</w:t>
            </w:r>
          </w:p>
        </w:tc>
        <w:tc>
          <w:tcPr>
            <w:tcW w:w="425" w:type="dxa"/>
          </w:tcPr>
          <w:p w14:paraId="70E05480" w14:textId="4AFDD830" w:rsidR="00BC33BD" w:rsidRPr="00220C9F" w:rsidRDefault="00BC33BD" w:rsidP="00BC33BD">
            <w:pPr>
              <w:widowControl w:val="0"/>
              <w:ind w:left="117"/>
            </w:pPr>
          </w:p>
        </w:tc>
      </w:tr>
      <w:tr w:rsidR="00BC33BD" w:rsidRPr="00E87E48" w14:paraId="48B10561" w14:textId="77777777" w:rsidTr="00197898">
        <w:trPr>
          <w:cantSplit/>
          <w:trHeight w:val="725"/>
          <w:jc w:val="center"/>
        </w:trPr>
        <w:tc>
          <w:tcPr>
            <w:tcW w:w="1073" w:type="dxa"/>
            <w:gridSpan w:val="2"/>
            <w:shd w:val="clear" w:color="auto" w:fill="D9D9D9"/>
          </w:tcPr>
          <w:p w14:paraId="305FA711" w14:textId="28A4BE45" w:rsidR="00BC33BD" w:rsidRDefault="00BC33BD" w:rsidP="00BC33BD">
            <w:pPr>
              <w:widowControl w:val="0"/>
              <w:rPr>
                <w:i/>
                <w:iCs/>
              </w:rPr>
            </w:pPr>
            <w:r>
              <w:rPr>
                <w:i/>
                <w:iCs/>
              </w:rPr>
              <w:t>10.30</w:t>
            </w:r>
          </w:p>
          <w:p w14:paraId="3E7D90EF" w14:textId="7D5643AC" w:rsidR="00BC33BD" w:rsidRDefault="00BC33BD" w:rsidP="00BC33BD">
            <w:pPr>
              <w:widowControl w:val="0"/>
              <w:rPr>
                <w:i/>
                <w:iCs/>
              </w:rPr>
            </w:pPr>
            <w:r>
              <w:rPr>
                <w:i/>
                <w:iCs/>
              </w:rPr>
              <w:t>30 m</w:t>
            </w:r>
          </w:p>
        </w:tc>
        <w:tc>
          <w:tcPr>
            <w:tcW w:w="2730" w:type="dxa"/>
          </w:tcPr>
          <w:p w14:paraId="722DE4B5" w14:textId="65239C28" w:rsidR="00BC33BD" w:rsidRDefault="00CA6A79" w:rsidP="00BC33BD">
            <w:pPr>
              <w:widowControl w:val="0"/>
            </w:pPr>
            <w:r>
              <w:t xml:space="preserve">Step </w:t>
            </w:r>
            <w:r w:rsidR="001D14C3">
              <w:t>3</w:t>
            </w:r>
            <w:r>
              <w:t xml:space="preserve">. </w:t>
            </w:r>
            <w:r w:rsidR="00BC33BD">
              <w:t>Site Context data</w:t>
            </w:r>
          </w:p>
        </w:tc>
        <w:tc>
          <w:tcPr>
            <w:tcW w:w="10793" w:type="dxa"/>
            <w:gridSpan w:val="4"/>
          </w:tcPr>
          <w:p w14:paraId="1FA065EB" w14:textId="7FEEFEF5" w:rsidR="001D14C3" w:rsidRDefault="001D14C3" w:rsidP="004A61E0">
            <w:pPr>
              <w:pStyle w:val="ListParagraph"/>
              <w:widowControl w:val="0"/>
              <w:numPr>
                <w:ilvl w:val="0"/>
                <w:numId w:val="12"/>
              </w:numPr>
            </w:pPr>
            <w:r>
              <w:t xml:space="preserve">Refer to Section </w:t>
            </w:r>
            <w:r w:rsidRPr="001D14C3">
              <w:t>5.3</w:t>
            </w:r>
            <w:r>
              <w:t xml:space="preserve"> </w:t>
            </w:r>
            <w:r w:rsidRPr="001D14C3">
              <w:t xml:space="preserve">Collect site context data </w:t>
            </w:r>
            <w:r>
              <w:t>of Field Manual</w:t>
            </w:r>
          </w:p>
          <w:p w14:paraId="49F57C2B" w14:textId="3D2716BF" w:rsidR="00BC33BD" w:rsidRDefault="00BC33BD" w:rsidP="004A61E0">
            <w:pPr>
              <w:pStyle w:val="ListParagraph"/>
              <w:widowControl w:val="0"/>
              <w:numPr>
                <w:ilvl w:val="0"/>
                <w:numId w:val="12"/>
              </w:numPr>
            </w:pPr>
            <w:r>
              <w:t>Show the Site Form</w:t>
            </w:r>
            <w:r w:rsidR="00644C96">
              <w:t xml:space="preserve"> and ask everyone to find their copy.</w:t>
            </w:r>
          </w:p>
          <w:p w14:paraId="42B8EBE4" w14:textId="137F9E24" w:rsidR="00BC33BD" w:rsidRDefault="00BC33BD" w:rsidP="004A61E0">
            <w:pPr>
              <w:pStyle w:val="ListParagraph"/>
              <w:widowControl w:val="0"/>
              <w:numPr>
                <w:ilvl w:val="0"/>
                <w:numId w:val="12"/>
              </w:numPr>
            </w:pPr>
            <w:r>
              <w:t>Refer to Field manual</w:t>
            </w:r>
            <w:r w:rsidR="00C4185F">
              <w:t xml:space="preserve"> Annex</w:t>
            </w:r>
            <w:r>
              <w:t xml:space="preserve"> </w:t>
            </w:r>
            <w:r w:rsidR="001D14C3">
              <w:t>8.4.4</w:t>
            </w:r>
          </w:p>
          <w:p w14:paraId="65ABE352" w14:textId="21B18013" w:rsidR="001D14C3" w:rsidRDefault="00644C96" w:rsidP="001D14C3">
            <w:pPr>
              <w:pStyle w:val="ListParagraph"/>
              <w:widowControl w:val="0"/>
              <w:numPr>
                <w:ilvl w:val="0"/>
                <w:numId w:val="12"/>
              </w:numPr>
            </w:pPr>
            <w:r>
              <w:t>Talk through the fields on the site form</w:t>
            </w:r>
            <w:r w:rsidR="00747F48">
              <w:t xml:space="preserve"> and discuss how to complete the form.</w:t>
            </w:r>
          </w:p>
        </w:tc>
        <w:tc>
          <w:tcPr>
            <w:tcW w:w="425" w:type="dxa"/>
          </w:tcPr>
          <w:p w14:paraId="0E3CAC77" w14:textId="77777777" w:rsidR="00BC33BD" w:rsidRPr="00220C9F" w:rsidRDefault="00BC33BD" w:rsidP="00BC33BD">
            <w:pPr>
              <w:widowControl w:val="0"/>
              <w:ind w:left="117"/>
            </w:pPr>
          </w:p>
        </w:tc>
      </w:tr>
      <w:tr w:rsidR="00BC33BD" w:rsidRPr="00E87E48" w14:paraId="0B014247" w14:textId="77777777" w:rsidTr="00197898">
        <w:trPr>
          <w:cantSplit/>
          <w:trHeight w:val="1131"/>
          <w:jc w:val="center"/>
        </w:trPr>
        <w:tc>
          <w:tcPr>
            <w:tcW w:w="1073" w:type="dxa"/>
            <w:gridSpan w:val="2"/>
            <w:shd w:val="clear" w:color="auto" w:fill="D9D9D9"/>
          </w:tcPr>
          <w:p w14:paraId="063BF7BE" w14:textId="77777777" w:rsidR="00CA6A79" w:rsidRDefault="00CA6A79" w:rsidP="00BC33BD">
            <w:pPr>
              <w:widowControl w:val="0"/>
              <w:rPr>
                <w:i/>
                <w:iCs/>
              </w:rPr>
            </w:pPr>
            <w:r>
              <w:rPr>
                <w:i/>
                <w:iCs/>
              </w:rPr>
              <w:t>11.00</w:t>
            </w:r>
          </w:p>
          <w:p w14:paraId="6F718570" w14:textId="6D60C921" w:rsidR="00BC33BD" w:rsidRPr="00E87E48" w:rsidRDefault="00755AB9" w:rsidP="00BC33BD">
            <w:pPr>
              <w:widowControl w:val="0"/>
              <w:rPr>
                <w:i/>
                <w:iCs/>
              </w:rPr>
            </w:pPr>
            <w:proofErr w:type="gramStart"/>
            <w:r>
              <w:rPr>
                <w:i/>
                <w:iCs/>
              </w:rPr>
              <w:t>20</w:t>
            </w:r>
            <w:r w:rsidR="008806AA">
              <w:rPr>
                <w:i/>
                <w:iCs/>
              </w:rPr>
              <w:t xml:space="preserve"> </w:t>
            </w:r>
            <w:r w:rsidR="00BC33BD">
              <w:rPr>
                <w:i/>
                <w:iCs/>
              </w:rPr>
              <w:t xml:space="preserve"> m</w:t>
            </w:r>
            <w:proofErr w:type="gramEnd"/>
          </w:p>
        </w:tc>
        <w:tc>
          <w:tcPr>
            <w:tcW w:w="2730" w:type="dxa"/>
          </w:tcPr>
          <w:p w14:paraId="71190847" w14:textId="53F8A2F0" w:rsidR="00BC33BD" w:rsidRPr="00E87E48" w:rsidRDefault="001D14C3" w:rsidP="00BC33BD">
            <w:pPr>
              <w:widowControl w:val="0"/>
            </w:pPr>
            <w:r w:rsidRPr="001D14C3">
              <w:t>Step 4. Set up transect</w:t>
            </w:r>
          </w:p>
        </w:tc>
        <w:tc>
          <w:tcPr>
            <w:tcW w:w="10793" w:type="dxa"/>
            <w:gridSpan w:val="4"/>
          </w:tcPr>
          <w:p w14:paraId="26B36389" w14:textId="77777777" w:rsidR="00BC33BD" w:rsidRDefault="00BC54CA" w:rsidP="004A61E0">
            <w:pPr>
              <w:pStyle w:val="ListParagraph"/>
              <w:numPr>
                <w:ilvl w:val="0"/>
                <w:numId w:val="13"/>
              </w:numPr>
            </w:pPr>
            <w:r w:rsidRPr="00CA6A79">
              <w:t>Discuss the different methods to locate a transect.</w:t>
            </w:r>
          </w:p>
          <w:p w14:paraId="352000A9" w14:textId="0DABD10D" w:rsidR="00E04397" w:rsidRPr="00452180" w:rsidRDefault="00755AB9" w:rsidP="00E04397">
            <w:pPr>
              <w:pStyle w:val="ListParagraph"/>
              <w:widowControl w:val="0"/>
              <w:numPr>
                <w:ilvl w:val="0"/>
                <w:numId w:val="13"/>
              </w:numPr>
            </w:pPr>
            <w:r>
              <w:t xml:space="preserve">Refer to the </w:t>
            </w:r>
            <w:r w:rsidR="00152E0B">
              <w:t>differ transect layouts for different site types. (# of transects, length, width for each site type.)</w:t>
            </w:r>
            <w:r w:rsidR="0032206F">
              <w:t xml:space="preserve"> Whilst we haven’t discussed the litter count process yet, the images </w:t>
            </w:r>
            <w:proofErr w:type="gramStart"/>
            <w:r w:rsidR="0032206F">
              <w:t>displayed also</w:t>
            </w:r>
            <w:proofErr w:type="gramEnd"/>
            <w:r w:rsidR="0032206F">
              <w:t xml:space="preserve"> the search pattern to follow in a typical scenario, so this can also be highlighted. Search patterns will be addressed briefly later in Step 6.</w:t>
            </w:r>
          </w:p>
        </w:tc>
        <w:tc>
          <w:tcPr>
            <w:tcW w:w="425" w:type="dxa"/>
          </w:tcPr>
          <w:p w14:paraId="765DE403" w14:textId="209CDD2E" w:rsidR="00BC33BD" w:rsidRPr="00220C9F" w:rsidRDefault="00BC33BD" w:rsidP="00BC33BD">
            <w:pPr>
              <w:widowControl w:val="0"/>
              <w:ind w:left="117"/>
            </w:pPr>
          </w:p>
        </w:tc>
      </w:tr>
      <w:tr w:rsidR="00BC33BD" w:rsidRPr="00E87E48" w14:paraId="6BFE5DAC" w14:textId="77777777" w:rsidTr="00197898">
        <w:trPr>
          <w:cantSplit/>
          <w:trHeight w:val="1131"/>
          <w:jc w:val="center"/>
        </w:trPr>
        <w:tc>
          <w:tcPr>
            <w:tcW w:w="1073" w:type="dxa"/>
            <w:gridSpan w:val="2"/>
            <w:shd w:val="clear" w:color="auto" w:fill="D9D9D9"/>
          </w:tcPr>
          <w:p w14:paraId="3353CA8F" w14:textId="4FE615A6" w:rsidR="00BC33BD" w:rsidRDefault="00BC33BD" w:rsidP="00BC33BD">
            <w:pPr>
              <w:widowControl w:val="0"/>
              <w:rPr>
                <w:i/>
                <w:iCs/>
              </w:rPr>
            </w:pPr>
            <w:r>
              <w:rPr>
                <w:i/>
                <w:iCs/>
              </w:rPr>
              <w:t>11</w:t>
            </w:r>
            <w:r w:rsidR="008806AA">
              <w:rPr>
                <w:i/>
                <w:iCs/>
              </w:rPr>
              <w:t>.</w:t>
            </w:r>
            <w:r w:rsidR="00755AB9">
              <w:rPr>
                <w:i/>
                <w:iCs/>
              </w:rPr>
              <w:t>20</w:t>
            </w:r>
            <w:r>
              <w:rPr>
                <w:i/>
                <w:iCs/>
              </w:rPr>
              <w:t xml:space="preserve"> AM</w:t>
            </w:r>
          </w:p>
          <w:p w14:paraId="491CC1E8" w14:textId="583F2CF2" w:rsidR="008806AA" w:rsidRDefault="00755AB9" w:rsidP="00BC33BD">
            <w:pPr>
              <w:widowControl w:val="0"/>
              <w:rPr>
                <w:i/>
                <w:iCs/>
              </w:rPr>
            </w:pPr>
            <w:r>
              <w:rPr>
                <w:i/>
                <w:iCs/>
              </w:rPr>
              <w:t>2</w:t>
            </w:r>
            <w:r w:rsidR="00152E0B">
              <w:rPr>
                <w:i/>
                <w:iCs/>
              </w:rPr>
              <w:t>0</w:t>
            </w:r>
            <w:r w:rsidR="008806AA">
              <w:rPr>
                <w:i/>
                <w:iCs/>
              </w:rPr>
              <w:t xml:space="preserve"> min</w:t>
            </w:r>
          </w:p>
        </w:tc>
        <w:tc>
          <w:tcPr>
            <w:tcW w:w="2730" w:type="dxa"/>
          </w:tcPr>
          <w:p w14:paraId="6F47C7DB" w14:textId="287F637B" w:rsidR="00BC33BD" w:rsidRDefault="00BC33BD" w:rsidP="00BC33BD">
            <w:pPr>
              <w:widowControl w:val="0"/>
            </w:pPr>
            <w:r>
              <w:t>BREAK</w:t>
            </w:r>
          </w:p>
        </w:tc>
        <w:tc>
          <w:tcPr>
            <w:tcW w:w="10793" w:type="dxa"/>
            <w:gridSpan w:val="4"/>
          </w:tcPr>
          <w:p w14:paraId="2FCB0FF3" w14:textId="57FEC863" w:rsidR="00BC33BD" w:rsidRDefault="00BC33BD" w:rsidP="00BC33BD">
            <w:pPr>
              <w:widowControl w:val="0"/>
            </w:pPr>
            <w:r>
              <w:t xml:space="preserve"> MORNING TEAM</w:t>
            </w:r>
          </w:p>
        </w:tc>
        <w:tc>
          <w:tcPr>
            <w:tcW w:w="425" w:type="dxa"/>
          </w:tcPr>
          <w:p w14:paraId="1C2FACA1" w14:textId="77777777" w:rsidR="00BC33BD" w:rsidRPr="00220C9F" w:rsidRDefault="00BC33BD" w:rsidP="00BC33BD">
            <w:pPr>
              <w:widowControl w:val="0"/>
              <w:ind w:left="117"/>
            </w:pPr>
          </w:p>
        </w:tc>
      </w:tr>
      <w:tr w:rsidR="00BC33BD" w:rsidRPr="00E87E48" w14:paraId="793A089B" w14:textId="77777777" w:rsidTr="00197898">
        <w:trPr>
          <w:cantSplit/>
          <w:trHeight w:val="977"/>
          <w:jc w:val="center"/>
        </w:trPr>
        <w:tc>
          <w:tcPr>
            <w:tcW w:w="1073" w:type="dxa"/>
            <w:gridSpan w:val="2"/>
            <w:shd w:val="clear" w:color="auto" w:fill="D9D9D9"/>
          </w:tcPr>
          <w:p w14:paraId="2E4C2873" w14:textId="07F76C31" w:rsidR="00BC33BD" w:rsidRDefault="00BC33BD" w:rsidP="00BC33BD">
            <w:pPr>
              <w:widowControl w:val="0"/>
              <w:rPr>
                <w:i/>
                <w:iCs/>
              </w:rPr>
            </w:pPr>
            <w:r>
              <w:rPr>
                <w:i/>
                <w:iCs/>
              </w:rPr>
              <w:t>11.</w:t>
            </w:r>
            <w:r w:rsidR="00755AB9">
              <w:rPr>
                <w:i/>
                <w:iCs/>
              </w:rPr>
              <w:t>4</w:t>
            </w:r>
            <w:r w:rsidR="008806AA">
              <w:rPr>
                <w:i/>
                <w:iCs/>
              </w:rPr>
              <w:t>0</w:t>
            </w:r>
            <w:r>
              <w:rPr>
                <w:i/>
                <w:iCs/>
              </w:rPr>
              <w:t>AM</w:t>
            </w:r>
          </w:p>
          <w:p w14:paraId="58C51C42" w14:textId="194AD749" w:rsidR="00BC33BD" w:rsidRPr="00E87E48" w:rsidRDefault="00BC33BD" w:rsidP="00BC33BD">
            <w:pPr>
              <w:widowControl w:val="0"/>
              <w:rPr>
                <w:i/>
                <w:iCs/>
              </w:rPr>
            </w:pPr>
            <w:r>
              <w:rPr>
                <w:i/>
                <w:iCs/>
              </w:rPr>
              <w:t>20 m</w:t>
            </w:r>
          </w:p>
        </w:tc>
        <w:tc>
          <w:tcPr>
            <w:tcW w:w="2730" w:type="dxa"/>
          </w:tcPr>
          <w:p w14:paraId="1CDA02EB" w14:textId="0F645E54" w:rsidR="00BC33BD" w:rsidRDefault="00152E0B" w:rsidP="00BC33BD">
            <w:pPr>
              <w:widowControl w:val="0"/>
            </w:pPr>
            <w:r w:rsidRPr="00152E0B">
              <w:t>Step 5. Collecting transect context data</w:t>
            </w:r>
          </w:p>
        </w:tc>
        <w:tc>
          <w:tcPr>
            <w:tcW w:w="10793" w:type="dxa"/>
            <w:gridSpan w:val="4"/>
          </w:tcPr>
          <w:p w14:paraId="59BA25F5" w14:textId="431EE0D3" w:rsidR="00F13DBE" w:rsidRDefault="00F13DBE" w:rsidP="004A61E0">
            <w:pPr>
              <w:pStyle w:val="ListParagraph"/>
              <w:widowControl w:val="0"/>
              <w:numPr>
                <w:ilvl w:val="0"/>
                <w:numId w:val="13"/>
              </w:numPr>
            </w:pPr>
            <w:r>
              <w:t xml:space="preserve">Discuss the </w:t>
            </w:r>
            <w:r w:rsidR="00A40EC3">
              <w:t xml:space="preserve">transect </w:t>
            </w:r>
            <w:r>
              <w:t>context fields</w:t>
            </w:r>
          </w:p>
          <w:p w14:paraId="4941FB7E" w14:textId="07497B43" w:rsidR="00BC33BD" w:rsidRDefault="00F13DBE" w:rsidP="004A61E0">
            <w:pPr>
              <w:pStyle w:val="ListParagraph"/>
              <w:widowControl w:val="0"/>
              <w:numPr>
                <w:ilvl w:val="0"/>
                <w:numId w:val="13"/>
              </w:numPr>
            </w:pPr>
            <w:r>
              <w:t>Ref</w:t>
            </w:r>
            <w:r w:rsidR="00BC33BD">
              <w:t xml:space="preserve">er to the Field manual </w:t>
            </w:r>
            <w:r>
              <w:t xml:space="preserve">Annex </w:t>
            </w:r>
            <w:r w:rsidR="00152E0B">
              <w:t>8.4.5</w:t>
            </w:r>
          </w:p>
          <w:p w14:paraId="72AEBD45" w14:textId="442E1DA8" w:rsidR="00A40EC3" w:rsidRPr="00452180" w:rsidRDefault="00A40EC3" w:rsidP="004A61E0">
            <w:pPr>
              <w:pStyle w:val="ListParagraph"/>
              <w:widowControl w:val="0"/>
              <w:numPr>
                <w:ilvl w:val="0"/>
                <w:numId w:val="13"/>
              </w:numPr>
            </w:pPr>
            <w:r>
              <w:t xml:space="preserve">Show the Transect </w:t>
            </w:r>
            <w:r w:rsidR="00152E0B">
              <w:t>Information</w:t>
            </w:r>
            <w:r>
              <w:t xml:space="preserve"> Form</w:t>
            </w:r>
          </w:p>
        </w:tc>
        <w:tc>
          <w:tcPr>
            <w:tcW w:w="425" w:type="dxa"/>
          </w:tcPr>
          <w:p w14:paraId="34A00058" w14:textId="77777777" w:rsidR="00BC33BD" w:rsidRPr="00220C9F" w:rsidRDefault="00BC33BD" w:rsidP="00BC33BD">
            <w:pPr>
              <w:widowControl w:val="0"/>
              <w:ind w:left="117"/>
            </w:pPr>
          </w:p>
        </w:tc>
      </w:tr>
      <w:tr w:rsidR="00BC33BD" w:rsidRPr="00E87E48" w14:paraId="6068A44B" w14:textId="77777777" w:rsidTr="00197898">
        <w:trPr>
          <w:cantSplit/>
          <w:trHeight w:val="944"/>
          <w:jc w:val="center"/>
        </w:trPr>
        <w:tc>
          <w:tcPr>
            <w:tcW w:w="1073" w:type="dxa"/>
            <w:gridSpan w:val="2"/>
            <w:shd w:val="clear" w:color="auto" w:fill="D9D9D9"/>
          </w:tcPr>
          <w:p w14:paraId="6DEF7EB5" w14:textId="3B4B4F20" w:rsidR="00755AB9" w:rsidRDefault="00755AB9" w:rsidP="00BC33BD">
            <w:pPr>
              <w:widowControl w:val="0"/>
              <w:rPr>
                <w:i/>
                <w:iCs/>
              </w:rPr>
            </w:pPr>
            <w:r>
              <w:rPr>
                <w:i/>
                <w:iCs/>
              </w:rPr>
              <w:lastRenderedPageBreak/>
              <w:t>12.00pm</w:t>
            </w:r>
          </w:p>
          <w:p w14:paraId="36FF2F16" w14:textId="39FE5AD5" w:rsidR="00BC33BD" w:rsidRPr="00E87E48" w:rsidRDefault="00152E0B" w:rsidP="00BC33BD">
            <w:pPr>
              <w:widowControl w:val="0"/>
              <w:rPr>
                <w:i/>
                <w:iCs/>
              </w:rPr>
            </w:pPr>
            <w:r>
              <w:rPr>
                <w:i/>
                <w:iCs/>
              </w:rPr>
              <w:t>15</w:t>
            </w:r>
            <w:r w:rsidR="00404754">
              <w:rPr>
                <w:i/>
                <w:iCs/>
              </w:rPr>
              <w:t xml:space="preserve"> m</w:t>
            </w:r>
          </w:p>
        </w:tc>
        <w:tc>
          <w:tcPr>
            <w:tcW w:w="2730" w:type="dxa"/>
          </w:tcPr>
          <w:p w14:paraId="76BE3A7A" w14:textId="2FDE7FDF" w:rsidR="00BC33BD" w:rsidRPr="00E87E48" w:rsidRDefault="00152E0B" w:rsidP="00BC33BD">
            <w:pPr>
              <w:widowControl w:val="0"/>
            </w:pPr>
            <w:r w:rsidRPr="00152E0B">
              <w:t>Step 6. Conduct Litter count</w:t>
            </w:r>
          </w:p>
        </w:tc>
        <w:tc>
          <w:tcPr>
            <w:tcW w:w="10793" w:type="dxa"/>
            <w:gridSpan w:val="4"/>
          </w:tcPr>
          <w:p w14:paraId="0D4B33FB" w14:textId="77777777" w:rsidR="00152E0B" w:rsidRPr="00152E0B" w:rsidRDefault="00152E0B" w:rsidP="00152E0B">
            <w:pPr>
              <w:pStyle w:val="ListParagraph"/>
              <w:widowControl w:val="0"/>
              <w:numPr>
                <w:ilvl w:val="0"/>
                <w:numId w:val="13"/>
              </w:numPr>
              <w:tabs>
                <w:tab w:val="right" w:pos="7297"/>
              </w:tabs>
            </w:pPr>
            <w:r w:rsidRPr="00152E0B">
              <w:t>Where to count litter</w:t>
            </w:r>
          </w:p>
          <w:p w14:paraId="1915CA7A" w14:textId="27D9B746" w:rsidR="00152E0B" w:rsidRDefault="00152E0B" w:rsidP="00152E0B">
            <w:pPr>
              <w:pStyle w:val="ListParagraph"/>
              <w:widowControl w:val="0"/>
              <w:numPr>
                <w:ilvl w:val="0"/>
                <w:numId w:val="13"/>
              </w:numPr>
              <w:tabs>
                <w:tab w:val="right" w:pos="7297"/>
              </w:tabs>
            </w:pPr>
            <w:r w:rsidRPr="00152E0B">
              <w:t>Search patterns within transects</w:t>
            </w:r>
          </w:p>
          <w:p w14:paraId="2F08CC1E" w14:textId="77777777" w:rsidR="00E04397" w:rsidRDefault="00E04397" w:rsidP="00E04397">
            <w:pPr>
              <w:widowControl w:val="0"/>
            </w:pPr>
            <w:r>
              <w:t>Discuss the different methods for searching for litter within each transect.</w:t>
            </w:r>
          </w:p>
          <w:p w14:paraId="7F8B71E3" w14:textId="77777777" w:rsidR="00E04397" w:rsidRDefault="00E04397" w:rsidP="00E04397">
            <w:pPr>
              <w:pStyle w:val="ListParagraph"/>
              <w:widowControl w:val="0"/>
              <w:numPr>
                <w:ilvl w:val="0"/>
                <w:numId w:val="13"/>
              </w:numPr>
              <w:tabs>
                <w:tab w:val="right" w:pos="7297"/>
              </w:tabs>
            </w:pPr>
            <w:r>
              <w:t xml:space="preserve">Walking in a straight line – counting litter 1.5 m either side (beach &amp; Park, main road) </w:t>
            </w:r>
          </w:p>
          <w:p w14:paraId="239D0D40" w14:textId="77777777" w:rsidR="00E04397" w:rsidRDefault="00E04397" w:rsidP="00E04397">
            <w:pPr>
              <w:pStyle w:val="ListParagraph"/>
              <w:widowControl w:val="0"/>
              <w:numPr>
                <w:ilvl w:val="0"/>
                <w:numId w:val="13"/>
              </w:numPr>
              <w:tabs>
                <w:tab w:val="right" w:pos="7297"/>
              </w:tabs>
            </w:pPr>
            <w:r>
              <w:t>“S” shape search pattern used for street type transects (Residential, retail, industrial)</w:t>
            </w:r>
          </w:p>
          <w:p w14:paraId="5B12066C" w14:textId="77777777" w:rsidR="00E04397" w:rsidRDefault="00E04397" w:rsidP="00E04397">
            <w:pPr>
              <w:pStyle w:val="ListParagraph"/>
              <w:widowControl w:val="0"/>
              <w:numPr>
                <w:ilvl w:val="0"/>
                <w:numId w:val="13"/>
              </w:numPr>
              <w:tabs>
                <w:tab w:val="right" w:pos="7297"/>
              </w:tabs>
            </w:pPr>
            <w:r>
              <w:t>How to walk (standing upright, speed)</w:t>
            </w:r>
          </w:p>
          <w:p w14:paraId="6658C049" w14:textId="5D8D4396" w:rsidR="00152E0B" w:rsidRPr="00152E0B" w:rsidRDefault="00E04397" w:rsidP="00E04397">
            <w:pPr>
              <w:widowControl w:val="0"/>
              <w:tabs>
                <w:tab w:val="right" w:pos="7297"/>
              </w:tabs>
            </w:pPr>
            <w:r>
              <w:t>Where to search &amp; not to search.</w:t>
            </w:r>
          </w:p>
          <w:p w14:paraId="740556D3" w14:textId="77777777" w:rsidR="00152E0B" w:rsidRPr="00152E0B" w:rsidRDefault="00152E0B" w:rsidP="00152E0B">
            <w:pPr>
              <w:pStyle w:val="ListParagraph"/>
              <w:widowControl w:val="0"/>
              <w:numPr>
                <w:ilvl w:val="0"/>
                <w:numId w:val="13"/>
              </w:numPr>
              <w:tabs>
                <w:tab w:val="right" w:pos="7297"/>
              </w:tabs>
            </w:pPr>
            <w:r w:rsidRPr="00152E0B">
              <w:t>How fast to walk</w:t>
            </w:r>
          </w:p>
          <w:p w14:paraId="7AD65234" w14:textId="1CDA3833" w:rsidR="00152E0B" w:rsidRPr="00E87E48" w:rsidRDefault="00152E0B" w:rsidP="00152E0B">
            <w:pPr>
              <w:pStyle w:val="ListParagraph"/>
              <w:widowControl w:val="0"/>
              <w:numPr>
                <w:ilvl w:val="0"/>
                <w:numId w:val="13"/>
              </w:numPr>
              <w:tabs>
                <w:tab w:val="right" w:pos="7297"/>
              </w:tabs>
            </w:pPr>
            <w:r w:rsidRPr="00152E0B">
              <w:t>Special rules to follow</w:t>
            </w:r>
          </w:p>
        </w:tc>
        <w:tc>
          <w:tcPr>
            <w:tcW w:w="425" w:type="dxa"/>
          </w:tcPr>
          <w:p w14:paraId="0B1C86B6" w14:textId="77777777" w:rsidR="00BC33BD" w:rsidRPr="00E87E48" w:rsidRDefault="00BC33BD" w:rsidP="00BC33BD">
            <w:pPr>
              <w:widowControl w:val="0"/>
              <w:ind w:left="117"/>
            </w:pPr>
          </w:p>
        </w:tc>
      </w:tr>
      <w:tr w:rsidR="00BC33BD" w:rsidRPr="00E87E48" w14:paraId="6D6DD712" w14:textId="77777777" w:rsidTr="00197898">
        <w:trPr>
          <w:cantSplit/>
          <w:trHeight w:val="944"/>
          <w:jc w:val="center"/>
        </w:trPr>
        <w:tc>
          <w:tcPr>
            <w:tcW w:w="1073" w:type="dxa"/>
            <w:gridSpan w:val="2"/>
            <w:shd w:val="clear" w:color="auto" w:fill="D9D9D9"/>
          </w:tcPr>
          <w:p w14:paraId="3B083D4D" w14:textId="3C3C4B05" w:rsidR="00BC33BD" w:rsidRDefault="00BC33BD" w:rsidP="00BC33BD">
            <w:pPr>
              <w:widowControl w:val="0"/>
              <w:rPr>
                <w:i/>
                <w:iCs/>
              </w:rPr>
            </w:pPr>
            <w:r>
              <w:rPr>
                <w:i/>
                <w:iCs/>
              </w:rPr>
              <w:t>12</w:t>
            </w:r>
            <w:r w:rsidR="0032206F">
              <w:rPr>
                <w:i/>
                <w:iCs/>
              </w:rPr>
              <w:t>.15</w:t>
            </w:r>
            <w:r>
              <w:rPr>
                <w:i/>
                <w:iCs/>
              </w:rPr>
              <w:t xml:space="preserve"> </w:t>
            </w:r>
          </w:p>
          <w:p w14:paraId="138EC618" w14:textId="18C70EB4" w:rsidR="00404754" w:rsidRPr="00E87E48" w:rsidRDefault="00404754" w:rsidP="00BC33BD">
            <w:pPr>
              <w:widowControl w:val="0"/>
              <w:rPr>
                <w:i/>
                <w:iCs/>
              </w:rPr>
            </w:pPr>
            <w:r>
              <w:rPr>
                <w:i/>
                <w:iCs/>
              </w:rPr>
              <w:t>30 m</w:t>
            </w:r>
          </w:p>
        </w:tc>
        <w:tc>
          <w:tcPr>
            <w:tcW w:w="2730" w:type="dxa"/>
          </w:tcPr>
          <w:p w14:paraId="6752376C" w14:textId="7FA0A47E" w:rsidR="00BC33BD" w:rsidRDefault="00404754" w:rsidP="00BC33BD">
            <w:pPr>
              <w:widowControl w:val="0"/>
            </w:pPr>
            <w:r w:rsidRPr="00404754">
              <w:t>Categorising litter items found</w:t>
            </w:r>
          </w:p>
        </w:tc>
        <w:tc>
          <w:tcPr>
            <w:tcW w:w="10793" w:type="dxa"/>
            <w:gridSpan w:val="4"/>
          </w:tcPr>
          <w:p w14:paraId="3829FAE4" w14:textId="7F519B76" w:rsidR="00BC33BD" w:rsidRDefault="00404754" w:rsidP="004A61E0">
            <w:pPr>
              <w:pStyle w:val="ListParagraph"/>
              <w:widowControl w:val="0"/>
              <w:numPr>
                <w:ilvl w:val="0"/>
                <w:numId w:val="13"/>
              </w:numPr>
              <w:tabs>
                <w:tab w:val="right" w:pos="7297"/>
              </w:tabs>
            </w:pPr>
            <w:r>
              <w:t>G</w:t>
            </w:r>
            <w:r w:rsidR="00BC33BD">
              <w:t>roupings</w:t>
            </w:r>
            <w:r>
              <w:t>:</w:t>
            </w:r>
            <w:r w:rsidR="00BC33BD">
              <w:t xml:space="preserve"> Beverage containers – Fragments </w:t>
            </w:r>
            <w:r>
              <w:t>–</w:t>
            </w:r>
            <w:r w:rsidR="00BC33BD">
              <w:t xml:space="preserve"> </w:t>
            </w:r>
            <w:r>
              <w:t>General litter items</w:t>
            </w:r>
          </w:p>
          <w:p w14:paraId="3D0C221A" w14:textId="55B1F4C0" w:rsidR="00404754" w:rsidRDefault="00404754" w:rsidP="004A61E0">
            <w:pPr>
              <w:pStyle w:val="ListParagraph"/>
              <w:widowControl w:val="0"/>
              <w:numPr>
                <w:ilvl w:val="0"/>
                <w:numId w:val="13"/>
              </w:numPr>
              <w:tabs>
                <w:tab w:val="right" w:pos="7297"/>
              </w:tabs>
            </w:pPr>
            <w:r>
              <w:t>Beverage containers (material, contents, size)</w:t>
            </w:r>
          </w:p>
          <w:p w14:paraId="3EA21165" w14:textId="2D0DD77F" w:rsidR="00404754" w:rsidRDefault="00404754" w:rsidP="004A61E0">
            <w:pPr>
              <w:pStyle w:val="ListParagraph"/>
              <w:widowControl w:val="0"/>
              <w:numPr>
                <w:ilvl w:val="0"/>
                <w:numId w:val="13"/>
              </w:numPr>
              <w:tabs>
                <w:tab w:val="right" w:pos="7297"/>
              </w:tabs>
            </w:pPr>
            <w:r>
              <w:t>Minimum item size 2.5 cm</w:t>
            </w:r>
          </w:p>
          <w:p w14:paraId="36080052" w14:textId="77777777" w:rsidR="00404754" w:rsidRDefault="00404754" w:rsidP="004A61E0">
            <w:pPr>
              <w:pStyle w:val="ListParagraph"/>
              <w:widowControl w:val="0"/>
              <w:numPr>
                <w:ilvl w:val="0"/>
                <w:numId w:val="13"/>
              </w:numPr>
              <w:tabs>
                <w:tab w:val="right" w:pos="7297"/>
              </w:tabs>
            </w:pPr>
            <w:r>
              <w:t>Fragments &amp; Fragments sizes (size guide)</w:t>
            </w:r>
          </w:p>
          <w:p w14:paraId="39889BC2" w14:textId="7527B27D" w:rsidR="00404754" w:rsidRDefault="00404754" w:rsidP="004A61E0">
            <w:pPr>
              <w:pStyle w:val="ListParagraph"/>
              <w:widowControl w:val="0"/>
              <w:numPr>
                <w:ilvl w:val="0"/>
                <w:numId w:val="13"/>
              </w:numPr>
              <w:tabs>
                <w:tab w:val="right" w:pos="7297"/>
              </w:tabs>
            </w:pPr>
            <w:r>
              <w:t>General litter item groupings – Material categories. What are some of the properties of the materials that can help us identify the material?</w:t>
            </w:r>
          </w:p>
          <w:p w14:paraId="40F42CF5" w14:textId="77777777" w:rsidR="00152E0B" w:rsidRDefault="00152E0B" w:rsidP="00152E0B">
            <w:pPr>
              <w:pStyle w:val="ListParagraph"/>
              <w:widowControl w:val="0"/>
              <w:numPr>
                <w:ilvl w:val="0"/>
                <w:numId w:val="13"/>
              </w:numPr>
              <w:tabs>
                <w:tab w:val="right" w:pos="7297"/>
              </w:tabs>
            </w:pPr>
            <w:r w:rsidRPr="00152E0B">
              <w:rPr>
                <w:lang w:val="en-US"/>
              </w:rPr>
              <w:t>Dealing with broken pieces of litter items</w:t>
            </w:r>
          </w:p>
          <w:p w14:paraId="3F0A4367" w14:textId="77777777" w:rsidR="00404754" w:rsidRDefault="00404754" w:rsidP="004A61E0">
            <w:pPr>
              <w:pStyle w:val="ListParagraph"/>
              <w:widowControl w:val="0"/>
              <w:numPr>
                <w:ilvl w:val="0"/>
                <w:numId w:val="13"/>
              </w:numPr>
              <w:tabs>
                <w:tab w:val="right" w:pos="7297"/>
              </w:tabs>
            </w:pPr>
            <w:r>
              <w:t>Quick look at items on litter count form</w:t>
            </w:r>
          </w:p>
          <w:p w14:paraId="3191E4E8" w14:textId="13AC6F5E" w:rsidR="00404754" w:rsidRPr="00404754" w:rsidRDefault="00404754" w:rsidP="004A61E0">
            <w:pPr>
              <w:pStyle w:val="ListParagraph"/>
              <w:widowControl w:val="0"/>
              <w:numPr>
                <w:ilvl w:val="0"/>
                <w:numId w:val="13"/>
              </w:numPr>
              <w:tabs>
                <w:tab w:val="right" w:pos="7297"/>
              </w:tabs>
            </w:pPr>
            <w:r w:rsidRPr="00C444E3">
              <w:rPr>
                <w:highlight w:val="yellow"/>
              </w:rPr>
              <w:t>ACTIVITY:</w:t>
            </w:r>
            <w:r w:rsidRPr="00404754">
              <w:t xml:space="preserve"> Ask </w:t>
            </w:r>
            <w:r>
              <w:t>trainees to review all the items on the Litter Count Form. Does everyone see / understand what the items are/look like?</w:t>
            </w:r>
          </w:p>
          <w:p w14:paraId="5825069F" w14:textId="012240A8" w:rsidR="00077E4D" w:rsidRDefault="00077E4D" w:rsidP="004A61E0">
            <w:pPr>
              <w:pStyle w:val="ListParagraph"/>
              <w:widowControl w:val="0"/>
              <w:numPr>
                <w:ilvl w:val="0"/>
                <w:numId w:val="13"/>
              </w:numPr>
              <w:tabs>
                <w:tab w:val="right" w:pos="7297"/>
              </w:tabs>
            </w:pPr>
            <w:r>
              <w:t xml:space="preserve">Litter Item Exclusions – what </w:t>
            </w:r>
            <w:proofErr w:type="spellStart"/>
            <w:r>
              <w:t>AusLM</w:t>
            </w:r>
            <w:proofErr w:type="spellEnd"/>
            <w:r>
              <w:t xml:space="preserve"> does not count.</w:t>
            </w:r>
          </w:p>
        </w:tc>
        <w:tc>
          <w:tcPr>
            <w:tcW w:w="425" w:type="dxa"/>
          </w:tcPr>
          <w:p w14:paraId="1F7BDA2E" w14:textId="77777777" w:rsidR="00BC33BD" w:rsidRPr="00E87E48" w:rsidRDefault="00BC33BD" w:rsidP="00BC33BD">
            <w:pPr>
              <w:widowControl w:val="0"/>
              <w:ind w:left="117"/>
            </w:pPr>
          </w:p>
        </w:tc>
      </w:tr>
      <w:tr w:rsidR="00504241" w:rsidRPr="00E87E48" w14:paraId="1A692E79" w14:textId="77777777" w:rsidTr="00197898">
        <w:trPr>
          <w:cantSplit/>
          <w:trHeight w:val="944"/>
          <w:jc w:val="center"/>
        </w:trPr>
        <w:tc>
          <w:tcPr>
            <w:tcW w:w="1073" w:type="dxa"/>
            <w:gridSpan w:val="2"/>
            <w:shd w:val="clear" w:color="auto" w:fill="D9D9D9"/>
          </w:tcPr>
          <w:p w14:paraId="1BBE8A5F" w14:textId="3FFC7E25" w:rsidR="00504241" w:rsidRDefault="00504241" w:rsidP="00BC33BD">
            <w:pPr>
              <w:widowControl w:val="0"/>
              <w:rPr>
                <w:i/>
                <w:iCs/>
              </w:rPr>
            </w:pPr>
            <w:r>
              <w:rPr>
                <w:i/>
                <w:iCs/>
              </w:rPr>
              <w:t>12.</w:t>
            </w:r>
            <w:r w:rsidR="0032206F">
              <w:rPr>
                <w:i/>
                <w:iCs/>
              </w:rPr>
              <w:t>45</w:t>
            </w:r>
            <w:r>
              <w:rPr>
                <w:i/>
                <w:iCs/>
              </w:rPr>
              <w:t>pm</w:t>
            </w:r>
          </w:p>
          <w:p w14:paraId="253DE1BB" w14:textId="0F336292" w:rsidR="00504241" w:rsidRDefault="0032206F" w:rsidP="00BC33BD">
            <w:pPr>
              <w:widowControl w:val="0"/>
              <w:rPr>
                <w:i/>
                <w:iCs/>
              </w:rPr>
            </w:pPr>
            <w:r>
              <w:rPr>
                <w:i/>
                <w:iCs/>
              </w:rPr>
              <w:t>45</w:t>
            </w:r>
            <w:r w:rsidR="00504241">
              <w:rPr>
                <w:i/>
                <w:iCs/>
              </w:rPr>
              <w:t xml:space="preserve"> m</w:t>
            </w:r>
          </w:p>
        </w:tc>
        <w:tc>
          <w:tcPr>
            <w:tcW w:w="2730" w:type="dxa"/>
          </w:tcPr>
          <w:p w14:paraId="5209920F" w14:textId="00E8FD45" w:rsidR="00504241" w:rsidRPr="00C444E3" w:rsidRDefault="00504241" w:rsidP="00BC33BD">
            <w:pPr>
              <w:widowControl w:val="0"/>
              <w:rPr>
                <w:b/>
                <w:bCs/>
              </w:rPr>
            </w:pPr>
            <w:r w:rsidRPr="00C444E3">
              <w:rPr>
                <w:b/>
                <w:bCs/>
              </w:rPr>
              <w:t>LUNCH</w:t>
            </w:r>
          </w:p>
        </w:tc>
        <w:tc>
          <w:tcPr>
            <w:tcW w:w="10793" w:type="dxa"/>
            <w:gridSpan w:val="4"/>
          </w:tcPr>
          <w:p w14:paraId="54351C18" w14:textId="6EC49677" w:rsidR="00504241" w:rsidRPr="00C444E3" w:rsidRDefault="00C444E3" w:rsidP="00404754">
            <w:pPr>
              <w:widowControl w:val="0"/>
              <w:tabs>
                <w:tab w:val="right" w:pos="7297"/>
              </w:tabs>
              <w:rPr>
                <w:b/>
                <w:bCs/>
              </w:rPr>
            </w:pPr>
            <w:r w:rsidRPr="00C444E3">
              <w:rPr>
                <w:b/>
                <w:bCs/>
              </w:rPr>
              <w:t>LUNCH</w:t>
            </w:r>
          </w:p>
        </w:tc>
        <w:tc>
          <w:tcPr>
            <w:tcW w:w="425" w:type="dxa"/>
          </w:tcPr>
          <w:p w14:paraId="1483ABF9" w14:textId="77777777" w:rsidR="00504241" w:rsidRPr="00E87E48" w:rsidRDefault="00504241" w:rsidP="00BC33BD">
            <w:pPr>
              <w:widowControl w:val="0"/>
              <w:ind w:left="117"/>
            </w:pPr>
          </w:p>
        </w:tc>
      </w:tr>
      <w:tr w:rsidR="00BC33BD" w:rsidRPr="00E87E48" w14:paraId="52E5F0FE" w14:textId="77777777" w:rsidTr="00197898">
        <w:trPr>
          <w:cantSplit/>
          <w:trHeight w:val="944"/>
          <w:jc w:val="center"/>
        </w:trPr>
        <w:tc>
          <w:tcPr>
            <w:tcW w:w="1073" w:type="dxa"/>
            <w:gridSpan w:val="2"/>
            <w:shd w:val="clear" w:color="auto" w:fill="D9D9D9"/>
          </w:tcPr>
          <w:p w14:paraId="5AEF2E9F" w14:textId="18682C73" w:rsidR="00504241" w:rsidRDefault="00504241" w:rsidP="00BC33BD">
            <w:pPr>
              <w:widowControl w:val="0"/>
              <w:rPr>
                <w:i/>
                <w:iCs/>
              </w:rPr>
            </w:pPr>
            <w:r>
              <w:rPr>
                <w:i/>
                <w:iCs/>
              </w:rPr>
              <w:t>1.</w:t>
            </w:r>
            <w:r w:rsidR="0032206F">
              <w:rPr>
                <w:i/>
                <w:iCs/>
              </w:rPr>
              <w:t>3</w:t>
            </w:r>
            <w:r>
              <w:rPr>
                <w:i/>
                <w:iCs/>
              </w:rPr>
              <w:t>0pm</w:t>
            </w:r>
          </w:p>
          <w:p w14:paraId="54DB6915" w14:textId="07A890C4" w:rsidR="00BC33BD" w:rsidRDefault="00BC33BD" w:rsidP="00BC33BD">
            <w:pPr>
              <w:widowControl w:val="0"/>
              <w:rPr>
                <w:i/>
                <w:iCs/>
              </w:rPr>
            </w:pPr>
            <w:r>
              <w:rPr>
                <w:i/>
                <w:iCs/>
              </w:rPr>
              <w:t>10</w:t>
            </w:r>
            <w:r w:rsidR="00504241">
              <w:rPr>
                <w:i/>
                <w:iCs/>
              </w:rPr>
              <w:t xml:space="preserve"> m</w:t>
            </w:r>
          </w:p>
        </w:tc>
        <w:tc>
          <w:tcPr>
            <w:tcW w:w="2730" w:type="dxa"/>
          </w:tcPr>
          <w:p w14:paraId="005B3674" w14:textId="7EEB067D" w:rsidR="00BC33BD" w:rsidRDefault="00BC33BD" w:rsidP="00BC33BD">
            <w:pPr>
              <w:widowControl w:val="0"/>
            </w:pPr>
            <w:r>
              <w:t>Litter items</w:t>
            </w:r>
          </w:p>
        </w:tc>
        <w:tc>
          <w:tcPr>
            <w:tcW w:w="10793" w:type="dxa"/>
            <w:gridSpan w:val="4"/>
          </w:tcPr>
          <w:p w14:paraId="075ECA45" w14:textId="77777777" w:rsidR="00BC33BD" w:rsidRDefault="00BC33BD" w:rsidP="004A61E0">
            <w:pPr>
              <w:pStyle w:val="ListParagraph"/>
              <w:widowControl w:val="0"/>
              <w:numPr>
                <w:ilvl w:val="0"/>
                <w:numId w:val="13"/>
              </w:numPr>
              <w:tabs>
                <w:tab w:val="right" w:pos="7297"/>
              </w:tabs>
            </w:pPr>
            <w:r>
              <w:t>Litter item identification &amp; categorisation quiz</w:t>
            </w:r>
          </w:p>
          <w:p w14:paraId="4644C23A" w14:textId="262D9DC5" w:rsidR="00BC33BD" w:rsidRDefault="00504241" w:rsidP="004A61E0">
            <w:pPr>
              <w:pStyle w:val="ListParagraph"/>
              <w:widowControl w:val="0"/>
              <w:numPr>
                <w:ilvl w:val="0"/>
                <w:numId w:val="13"/>
              </w:numPr>
              <w:tabs>
                <w:tab w:val="right" w:pos="7297"/>
              </w:tabs>
            </w:pPr>
            <w:r w:rsidRPr="00C444E3">
              <w:rPr>
                <w:highlight w:val="yellow"/>
              </w:rPr>
              <w:t>ACTIVITY:</w:t>
            </w:r>
            <w:r>
              <w:t xml:space="preserve"> </w:t>
            </w:r>
            <w:r w:rsidR="00BC33BD">
              <w:t xml:space="preserve">Slides contain images of litter items. Going around the room, ask one trainee what litter item it is and how they would categorise it in the list of </w:t>
            </w:r>
            <w:proofErr w:type="spellStart"/>
            <w:r w:rsidR="00BC33BD">
              <w:t>AusLM</w:t>
            </w:r>
            <w:proofErr w:type="spellEnd"/>
            <w:r w:rsidR="00BC33BD">
              <w:t xml:space="preserve"> litter item types. Repeat the process for each item, asking a different trainee each time.</w:t>
            </w:r>
          </w:p>
        </w:tc>
        <w:tc>
          <w:tcPr>
            <w:tcW w:w="425" w:type="dxa"/>
          </w:tcPr>
          <w:p w14:paraId="56DC0CDA" w14:textId="77777777" w:rsidR="00BC33BD" w:rsidRPr="00E87E48" w:rsidRDefault="00BC33BD" w:rsidP="00BC33BD">
            <w:pPr>
              <w:widowControl w:val="0"/>
              <w:ind w:left="117"/>
            </w:pPr>
          </w:p>
        </w:tc>
      </w:tr>
      <w:tr w:rsidR="00077E4D" w:rsidRPr="00E87E48" w14:paraId="58B6E9B6" w14:textId="77777777" w:rsidTr="00197898">
        <w:trPr>
          <w:cantSplit/>
          <w:trHeight w:val="944"/>
          <w:jc w:val="center"/>
        </w:trPr>
        <w:tc>
          <w:tcPr>
            <w:tcW w:w="1073" w:type="dxa"/>
            <w:gridSpan w:val="2"/>
            <w:shd w:val="clear" w:color="auto" w:fill="D9D9D9"/>
          </w:tcPr>
          <w:p w14:paraId="53A242D4" w14:textId="6BA10188" w:rsidR="00077E4D" w:rsidRDefault="00FA1C3B" w:rsidP="0044062E">
            <w:pPr>
              <w:widowControl w:val="0"/>
              <w:rPr>
                <w:i/>
                <w:iCs/>
              </w:rPr>
            </w:pPr>
            <w:r>
              <w:rPr>
                <w:i/>
                <w:iCs/>
              </w:rPr>
              <w:lastRenderedPageBreak/>
              <w:t>5</w:t>
            </w:r>
            <w:r w:rsidR="00504241">
              <w:rPr>
                <w:i/>
                <w:iCs/>
              </w:rPr>
              <w:t xml:space="preserve"> m</w:t>
            </w:r>
          </w:p>
        </w:tc>
        <w:tc>
          <w:tcPr>
            <w:tcW w:w="2730" w:type="dxa"/>
          </w:tcPr>
          <w:p w14:paraId="12EAA106" w14:textId="77777777" w:rsidR="00077E4D" w:rsidRPr="00404754" w:rsidRDefault="00077E4D" w:rsidP="0044062E">
            <w:pPr>
              <w:widowControl w:val="0"/>
            </w:pPr>
            <w:r>
              <w:t>Recording litter items</w:t>
            </w:r>
          </w:p>
        </w:tc>
        <w:tc>
          <w:tcPr>
            <w:tcW w:w="10793" w:type="dxa"/>
            <w:gridSpan w:val="4"/>
          </w:tcPr>
          <w:p w14:paraId="4E302D22" w14:textId="77777777" w:rsidR="00077E4D" w:rsidRDefault="00077E4D" w:rsidP="004A61E0">
            <w:pPr>
              <w:pStyle w:val="ListParagraph"/>
              <w:widowControl w:val="0"/>
              <w:numPr>
                <w:ilvl w:val="0"/>
                <w:numId w:val="13"/>
              </w:numPr>
              <w:tabs>
                <w:tab w:val="right" w:pos="7297"/>
              </w:tabs>
            </w:pPr>
            <w:r>
              <w:t>Tally Count</w:t>
            </w:r>
          </w:p>
          <w:p w14:paraId="294055E8" w14:textId="3B597231" w:rsidR="00077E4D" w:rsidDel="00404754" w:rsidRDefault="00077E4D" w:rsidP="004A61E0">
            <w:pPr>
              <w:pStyle w:val="ListParagraph"/>
              <w:widowControl w:val="0"/>
              <w:numPr>
                <w:ilvl w:val="0"/>
                <w:numId w:val="13"/>
              </w:numPr>
              <w:tabs>
                <w:tab w:val="right" w:pos="7297"/>
              </w:tabs>
            </w:pPr>
            <w:r>
              <w:t xml:space="preserve">Number count </w:t>
            </w:r>
          </w:p>
        </w:tc>
        <w:tc>
          <w:tcPr>
            <w:tcW w:w="425" w:type="dxa"/>
          </w:tcPr>
          <w:p w14:paraId="242C75FB" w14:textId="77777777" w:rsidR="00077E4D" w:rsidRPr="00E87E48" w:rsidRDefault="00077E4D" w:rsidP="0044062E">
            <w:pPr>
              <w:widowControl w:val="0"/>
              <w:ind w:left="117"/>
            </w:pPr>
          </w:p>
        </w:tc>
      </w:tr>
      <w:tr w:rsidR="0032206F" w:rsidRPr="00E87E48" w14:paraId="2E11BAB0" w14:textId="77777777" w:rsidTr="00197898">
        <w:trPr>
          <w:cantSplit/>
          <w:trHeight w:val="944"/>
          <w:jc w:val="center"/>
        </w:trPr>
        <w:tc>
          <w:tcPr>
            <w:tcW w:w="1073" w:type="dxa"/>
            <w:gridSpan w:val="2"/>
            <w:shd w:val="clear" w:color="auto" w:fill="D9D9D9"/>
          </w:tcPr>
          <w:p w14:paraId="5C8A685D" w14:textId="3805A10F" w:rsidR="0032206F" w:rsidRDefault="0032206F" w:rsidP="005B5AA5">
            <w:pPr>
              <w:widowControl w:val="0"/>
              <w:rPr>
                <w:i/>
                <w:iCs/>
              </w:rPr>
            </w:pPr>
            <w:r>
              <w:rPr>
                <w:i/>
                <w:iCs/>
              </w:rPr>
              <w:t>1.45 pm</w:t>
            </w:r>
          </w:p>
          <w:p w14:paraId="44D2966B" w14:textId="77777777" w:rsidR="0032206F" w:rsidRDefault="0032206F" w:rsidP="005B5AA5">
            <w:pPr>
              <w:widowControl w:val="0"/>
              <w:rPr>
                <w:i/>
                <w:iCs/>
              </w:rPr>
            </w:pPr>
            <w:r>
              <w:rPr>
                <w:i/>
                <w:iCs/>
              </w:rPr>
              <w:t>15 m</w:t>
            </w:r>
          </w:p>
        </w:tc>
        <w:tc>
          <w:tcPr>
            <w:tcW w:w="2730" w:type="dxa"/>
          </w:tcPr>
          <w:p w14:paraId="5DE17085" w14:textId="77777777" w:rsidR="0032206F" w:rsidRDefault="0032206F" w:rsidP="005B5AA5">
            <w:pPr>
              <w:widowControl w:val="0"/>
            </w:pPr>
            <w:r w:rsidRPr="002D3E8B">
              <w:rPr>
                <w:b/>
                <w:bCs/>
              </w:rPr>
              <w:t xml:space="preserve">Outdoor </w:t>
            </w:r>
            <w:r>
              <w:t>Practice field work – Find the site</w:t>
            </w:r>
          </w:p>
        </w:tc>
        <w:tc>
          <w:tcPr>
            <w:tcW w:w="10793" w:type="dxa"/>
            <w:gridSpan w:val="4"/>
          </w:tcPr>
          <w:p w14:paraId="2CA67C81" w14:textId="77777777" w:rsidR="0032206F" w:rsidRDefault="0032206F" w:rsidP="0032206F">
            <w:pPr>
              <w:pStyle w:val="ListParagraph"/>
              <w:widowControl w:val="0"/>
              <w:numPr>
                <w:ilvl w:val="0"/>
                <w:numId w:val="16"/>
              </w:numPr>
              <w:tabs>
                <w:tab w:val="right" w:pos="7297"/>
              </w:tabs>
            </w:pPr>
            <w:r>
              <w:t>Go outdoors</w:t>
            </w:r>
          </w:p>
          <w:p w14:paraId="0A0320B5" w14:textId="0625A71C" w:rsidR="0032206F" w:rsidRDefault="0032206F" w:rsidP="0032206F">
            <w:pPr>
              <w:pStyle w:val="ListParagraph"/>
              <w:widowControl w:val="0"/>
              <w:numPr>
                <w:ilvl w:val="0"/>
                <w:numId w:val="16"/>
              </w:numPr>
              <w:tabs>
                <w:tab w:val="right" w:pos="7297"/>
              </w:tabs>
            </w:pPr>
            <w:r>
              <w:t>Use Site List spreadsheet to navigate to first transect start point of the practice site. Trainees can have this uploaded to their phone (via email), or they can manually enter the GPS coordinates into the Google Maps search box.</w:t>
            </w:r>
          </w:p>
          <w:p w14:paraId="350A69F1" w14:textId="77777777" w:rsidR="0032206F" w:rsidRDefault="0032206F" w:rsidP="0032206F">
            <w:pPr>
              <w:pStyle w:val="ListParagraph"/>
              <w:widowControl w:val="0"/>
              <w:numPr>
                <w:ilvl w:val="0"/>
                <w:numId w:val="16"/>
              </w:numPr>
              <w:tabs>
                <w:tab w:val="right" w:pos="7297"/>
              </w:tabs>
            </w:pPr>
            <w:r>
              <w:t xml:space="preserve">As a means of testing the GPS accuracy of surveyor’s phones, see if everyone navigates to the exact same start location and can accurately record their current location to at least six decimal places. </w:t>
            </w:r>
          </w:p>
          <w:p w14:paraId="6B8F0024" w14:textId="77777777" w:rsidR="0032206F" w:rsidRDefault="0032206F" w:rsidP="005B5AA5">
            <w:pPr>
              <w:widowControl w:val="0"/>
              <w:tabs>
                <w:tab w:val="right" w:pos="7297"/>
              </w:tabs>
            </w:pPr>
            <w:r>
              <w:t>** 15 MIN provided to get outdoors and to the practice site.</w:t>
            </w:r>
          </w:p>
        </w:tc>
        <w:tc>
          <w:tcPr>
            <w:tcW w:w="425" w:type="dxa"/>
          </w:tcPr>
          <w:p w14:paraId="68054AC1" w14:textId="77777777" w:rsidR="0032206F" w:rsidRPr="00E87E48" w:rsidRDefault="0032206F" w:rsidP="005B5AA5">
            <w:pPr>
              <w:widowControl w:val="0"/>
              <w:ind w:left="117"/>
            </w:pPr>
          </w:p>
        </w:tc>
      </w:tr>
      <w:tr w:rsidR="0032206F" w:rsidRPr="00E87E48" w14:paraId="2AABAC23" w14:textId="77777777" w:rsidTr="00197898">
        <w:trPr>
          <w:cantSplit/>
          <w:trHeight w:val="944"/>
          <w:jc w:val="center"/>
        </w:trPr>
        <w:tc>
          <w:tcPr>
            <w:tcW w:w="1073" w:type="dxa"/>
            <w:gridSpan w:val="2"/>
            <w:shd w:val="clear" w:color="auto" w:fill="D9D9D9"/>
          </w:tcPr>
          <w:p w14:paraId="7933ACFA" w14:textId="6D734A81" w:rsidR="0032206F" w:rsidRDefault="0032206F" w:rsidP="005B5AA5">
            <w:pPr>
              <w:widowControl w:val="0"/>
              <w:rPr>
                <w:i/>
                <w:iCs/>
              </w:rPr>
            </w:pPr>
            <w:r>
              <w:rPr>
                <w:i/>
                <w:iCs/>
              </w:rPr>
              <w:t>2pm</w:t>
            </w:r>
          </w:p>
          <w:p w14:paraId="4E7FF81E" w14:textId="04B8E2C1" w:rsidR="0032206F" w:rsidRDefault="0032206F" w:rsidP="005B5AA5">
            <w:pPr>
              <w:widowControl w:val="0"/>
              <w:rPr>
                <w:i/>
                <w:iCs/>
              </w:rPr>
            </w:pPr>
            <w:r>
              <w:rPr>
                <w:i/>
                <w:iCs/>
              </w:rPr>
              <w:t>15 m</w:t>
            </w:r>
          </w:p>
        </w:tc>
        <w:tc>
          <w:tcPr>
            <w:tcW w:w="2730" w:type="dxa"/>
          </w:tcPr>
          <w:p w14:paraId="1E5E7622" w14:textId="77777777" w:rsidR="0032206F" w:rsidDel="00DC4BE1" w:rsidRDefault="0032206F" w:rsidP="005B5AA5">
            <w:pPr>
              <w:widowControl w:val="0"/>
            </w:pPr>
            <w:r>
              <w:t>GPS coordinates recording test</w:t>
            </w:r>
          </w:p>
        </w:tc>
        <w:tc>
          <w:tcPr>
            <w:tcW w:w="10793" w:type="dxa"/>
            <w:gridSpan w:val="4"/>
          </w:tcPr>
          <w:p w14:paraId="28E6CB06" w14:textId="77777777" w:rsidR="0032206F" w:rsidRPr="00C444E3" w:rsidRDefault="0032206F" w:rsidP="005B5AA5">
            <w:pPr>
              <w:widowControl w:val="0"/>
              <w:tabs>
                <w:tab w:val="right" w:pos="7297"/>
              </w:tabs>
              <w:rPr>
                <w:b/>
                <w:bCs/>
              </w:rPr>
            </w:pPr>
            <w:r w:rsidRPr="00C444E3">
              <w:rPr>
                <w:b/>
                <w:bCs/>
                <w:highlight w:val="yellow"/>
              </w:rPr>
              <w:t>ACTIVITY</w:t>
            </w:r>
          </w:p>
          <w:p w14:paraId="39076266" w14:textId="77777777" w:rsidR="0032206F" w:rsidRDefault="0032206F" w:rsidP="0032206F">
            <w:pPr>
              <w:pStyle w:val="ListParagraph"/>
              <w:widowControl w:val="0"/>
              <w:numPr>
                <w:ilvl w:val="0"/>
                <w:numId w:val="15"/>
              </w:numPr>
              <w:tabs>
                <w:tab w:val="right" w:pos="7297"/>
              </w:tabs>
            </w:pPr>
            <w:r>
              <w:t xml:space="preserve">This activity will allow trainees to practice recording GPS coordinates using a mobile phone. </w:t>
            </w:r>
          </w:p>
          <w:p w14:paraId="6B56A5E3" w14:textId="77777777" w:rsidR="0032206F" w:rsidRDefault="0032206F" w:rsidP="0032206F">
            <w:pPr>
              <w:pStyle w:val="ListParagraph"/>
              <w:widowControl w:val="0"/>
              <w:numPr>
                <w:ilvl w:val="0"/>
                <w:numId w:val="15"/>
              </w:numPr>
              <w:tabs>
                <w:tab w:val="right" w:pos="7297"/>
              </w:tabs>
            </w:pPr>
            <w:r>
              <w:t>TRAINER: At the practice site, walk 10 metres away from the group and place a stake/flag. Take a GPS reading at the site using the recommended GPS App. Write down the coordinates.</w:t>
            </w:r>
          </w:p>
          <w:p w14:paraId="7626F690" w14:textId="77777777" w:rsidR="0032206F" w:rsidRDefault="0032206F" w:rsidP="0032206F">
            <w:pPr>
              <w:pStyle w:val="ListParagraph"/>
              <w:widowControl w:val="0"/>
              <w:numPr>
                <w:ilvl w:val="0"/>
                <w:numId w:val="15"/>
              </w:numPr>
              <w:tabs>
                <w:tab w:val="right" w:pos="7297"/>
              </w:tabs>
            </w:pPr>
            <w:r>
              <w:t>Ask each trainee to take and write down a GPS reading from the same location.</w:t>
            </w:r>
          </w:p>
          <w:p w14:paraId="4FCDF151" w14:textId="77777777" w:rsidR="0032206F" w:rsidRDefault="0032206F" w:rsidP="0032206F">
            <w:pPr>
              <w:pStyle w:val="ListParagraph"/>
              <w:widowControl w:val="0"/>
              <w:numPr>
                <w:ilvl w:val="0"/>
                <w:numId w:val="15"/>
              </w:numPr>
              <w:tabs>
                <w:tab w:val="right" w:pos="7297"/>
              </w:tabs>
            </w:pPr>
            <w:r>
              <w:t xml:space="preserve">Compare results to ensure all trainees GPS coordinates match the original reading taken. </w:t>
            </w:r>
          </w:p>
        </w:tc>
        <w:tc>
          <w:tcPr>
            <w:tcW w:w="425" w:type="dxa"/>
          </w:tcPr>
          <w:p w14:paraId="2AAF85C5" w14:textId="77777777" w:rsidR="0032206F" w:rsidRPr="00E87E48" w:rsidRDefault="0032206F" w:rsidP="005B5AA5">
            <w:pPr>
              <w:widowControl w:val="0"/>
              <w:ind w:left="117"/>
            </w:pPr>
          </w:p>
        </w:tc>
      </w:tr>
      <w:tr w:rsidR="0032206F" w:rsidRPr="00E87E48" w14:paraId="740137E5" w14:textId="77777777" w:rsidTr="00197898">
        <w:trPr>
          <w:cantSplit/>
          <w:trHeight w:val="944"/>
          <w:jc w:val="center"/>
        </w:trPr>
        <w:tc>
          <w:tcPr>
            <w:tcW w:w="1073" w:type="dxa"/>
            <w:gridSpan w:val="2"/>
            <w:shd w:val="clear" w:color="auto" w:fill="D9D9D9"/>
          </w:tcPr>
          <w:p w14:paraId="16F77ED4" w14:textId="3544B680" w:rsidR="0032206F" w:rsidRDefault="0032206F" w:rsidP="005B5AA5">
            <w:pPr>
              <w:widowControl w:val="0"/>
              <w:rPr>
                <w:i/>
                <w:iCs/>
              </w:rPr>
            </w:pPr>
            <w:r>
              <w:rPr>
                <w:i/>
                <w:iCs/>
              </w:rPr>
              <w:lastRenderedPageBreak/>
              <w:t>2.15</w:t>
            </w:r>
          </w:p>
          <w:p w14:paraId="2FC942C3" w14:textId="7CD7750F" w:rsidR="0032206F" w:rsidRDefault="00DA405A" w:rsidP="005B5AA5">
            <w:pPr>
              <w:widowControl w:val="0"/>
              <w:rPr>
                <w:i/>
                <w:iCs/>
              </w:rPr>
            </w:pPr>
            <w:r>
              <w:rPr>
                <w:i/>
                <w:iCs/>
              </w:rPr>
              <w:t>7</w:t>
            </w:r>
            <w:r w:rsidR="0032206F">
              <w:rPr>
                <w:i/>
                <w:iCs/>
              </w:rPr>
              <w:t xml:space="preserve">5 m </w:t>
            </w:r>
          </w:p>
        </w:tc>
        <w:tc>
          <w:tcPr>
            <w:tcW w:w="2730" w:type="dxa"/>
          </w:tcPr>
          <w:p w14:paraId="57131213" w14:textId="77777777" w:rsidR="0032206F" w:rsidRDefault="0032206F" w:rsidP="005B5AA5">
            <w:pPr>
              <w:widowControl w:val="0"/>
            </w:pPr>
            <w:r>
              <w:t>Practice field work</w:t>
            </w:r>
          </w:p>
        </w:tc>
        <w:tc>
          <w:tcPr>
            <w:tcW w:w="10793" w:type="dxa"/>
            <w:gridSpan w:val="4"/>
          </w:tcPr>
          <w:p w14:paraId="11A93793" w14:textId="77777777" w:rsidR="0032206F" w:rsidRPr="00C444E3" w:rsidRDefault="0032206F" w:rsidP="005B5AA5">
            <w:pPr>
              <w:widowControl w:val="0"/>
              <w:tabs>
                <w:tab w:val="right" w:pos="7297"/>
              </w:tabs>
              <w:rPr>
                <w:b/>
                <w:bCs/>
              </w:rPr>
            </w:pPr>
            <w:r w:rsidRPr="00C444E3">
              <w:rPr>
                <w:b/>
                <w:bCs/>
                <w:highlight w:val="yellow"/>
              </w:rPr>
              <w:t>ACTIVITIES:</w:t>
            </w:r>
          </w:p>
          <w:p w14:paraId="23C5BF9F" w14:textId="3DC9EA13" w:rsidR="0032206F" w:rsidRDefault="0032206F" w:rsidP="005B5AA5">
            <w:pPr>
              <w:widowControl w:val="0"/>
              <w:tabs>
                <w:tab w:val="right" w:pos="7297"/>
              </w:tabs>
            </w:pPr>
            <w:r>
              <w:t xml:space="preserve">At the practice site, trainer to lead the group </w:t>
            </w:r>
            <w:proofErr w:type="gramStart"/>
            <w:r>
              <w:t>in :</w:t>
            </w:r>
            <w:proofErr w:type="gramEnd"/>
          </w:p>
          <w:p w14:paraId="310CFB20" w14:textId="7AAFC6FA" w:rsidR="005B5AA5" w:rsidRDefault="005B5AA5" w:rsidP="0032206F">
            <w:pPr>
              <w:pStyle w:val="ListParagraph"/>
              <w:widowControl w:val="0"/>
              <w:numPr>
                <w:ilvl w:val="0"/>
                <w:numId w:val="14"/>
              </w:numPr>
              <w:tabs>
                <w:tab w:val="right" w:pos="7297"/>
              </w:tabs>
            </w:pPr>
            <w:r>
              <w:t xml:space="preserve">Transect set-up – Transect length can be reduced to ~ 25 m long to allow activity to be completed within allocated time. </w:t>
            </w:r>
          </w:p>
          <w:p w14:paraId="7454F998" w14:textId="27D4FD7A" w:rsidR="0032206F" w:rsidRPr="002D3E8B" w:rsidRDefault="0032206F" w:rsidP="0032206F">
            <w:pPr>
              <w:pStyle w:val="ListParagraph"/>
              <w:widowControl w:val="0"/>
              <w:numPr>
                <w:ilvl w:val="0"/>
                <w:numId w:val="14"/>
              </w:numPr>
              <w:tabs>
                <w:tab w:val="right" w:pos="7297"/>
              </w:tabs>
            </w:pPr>
            <w:r w:rsidRPr="002D3E8B">
              <w:t>Step 1. Site safety assessment</w:t>
            </w:r>
          </w:p>
          <w:p w14:paraId="7AF83D51" w14:textId="77777777" w:rsidR="0032206F" w:rsidRPr="002D3E8B" w:rsidRDefault="0032206F" w:rsidP="0032206F">
            <w:pPr>
              <w:pStyle w:val="ListParagraph"/>
              <w:widowControl w:val="0"/>
              <w:numPr>
                <w:ilvl w:val="0"/>
                <w:numId w:val="14"/>
              </w:numPr>
              <w:tabs>
                <w:tab w:val="right" w:pos="7297"/>
              </w:tabs>
            </w:pPr>
            <w:r w:rsidRPr="002D3E8B">
              <w:t>Step 2. Site type assessment</w:t>
            </w:r>
          </w:p>
          <w:p w14:paraId="20554B6E" w14:textId="77777777" w:rsidR="0032206F" w:rsidRPr="002D3E8B" w:rsidRDefault="0032206F" w:rsidP="0032206F">
            <w:pPr>
              <w:pStyle w:val="ListParagraph"/>
              <w:widowControl w:val="0"/>
              <w:numPr>
                <w:ilvl w:val="0"/>
                <w:numId w:val="14"/>
              </w:numPr>
              <w:tabs>
                <w:tab w:val="right" w:pos="7297"/>
              </w:tabs>
            </w:pPr>
            <w:r w:rsidRPr="002D3E8B">
              <w:t>Step 3. Collect site context data</w:t>
            </w:r>
          </w:p>
          <w:p w14:paraId="033B904F" w14:textId="77777777" w:rsidR="0032206F" w:rsidRPr="002D3E8B" w:rsidRDefault="0032206F" w:rsidP="0032206F">
            <w:pPr>
              <w:pStyle w:val="ListParagraph"/>
              <w:widowControl w:val="0"/>
              <w:numPr>
                <w:ilvl w:val="0"/>
                <w:numId w:val="14"/>
              </w:numPr>
              <w:tabs>
                <w:tab w:val="right" w:pos="7297"/>
              </w:tabs>
            </w:pPr>
            <w:r w:rsidRPr="002D3E8B">
              <w:t>Step 4. Set up transects</w:t>
            </w:r>
          </w:p>
          <w:p w14:paraId="1F1BD5E8" w14:textId="77777777" w:rsidR="0032206F" w:rsidRPr="002D3E8B" w:rsidRDefault="0032206F" w:rsidP="0032206F">
            <w:pPr>
              <w:pStyle w:val="ListParagraph"/>
              <w:widowControl w:val="0"/>
              <w:numPr>
                <w:ilvl w:val="0"/>
                <w:numId w:val="14"/>
              </w:numPr>
              <w:tabs>
                <w:tab w:val="right" w:pos="7297"/>
              </w:tabs>
            </w:pPr>
            <w:r w:rsidRPr="002D3E8B">
              <w:t>Step 5. Collect transect context data</w:t>
            </w:r>
          </w:p>
          <w:p w14:paraId="09E9E966" w14:textId="44717103" w:rsidR="0032206F" w:rsidRDefault="0032206F" w:rsidP="0032206F">
            <w:pPr>
              <w:pStyle w:val="ListParagraph"/>
              <w:widowControl w:val="0"/>
              <w:numPr>
                <w:ilvl w:val="0"/>
                <w:numId w:val="14"/>
              </w:numPr>
              <w:tabs>
                <w:tab w:val="right" w:pos="7297"/>
              </w:tabs>
            </w:pPr>
            <w:r w:rsidRPr="002D3E8B">
              <w:t>Step 6. Conduct Litter count</w:t>
            </w:r>
            <w:r>
              <w:t xml:space="preserve"> (correct search pattern &amp; </w:t>
            </w:r>
            <w:proofErr w:type="gramStart"/>
            <w:r>
              <w:t>speed)  -</w:t>
            </w:r>
            <w:proofErr w:type="gramEnd"/>
            <w:r>
              <w:t xml:space="preserve"> Trainer should provide feedback on speed and search pattern. </w:t>
            </w:r>
          </w:p>
          <w:p w14:paraId="6DAB9670" w14:textId="34B4199D" w:rsidR="0032206F" w:rsidRDefault="0032206F" w:rsidP="005B5AA5">
            <w:pPr>
              <w:widowControl w:val="0"/>
              <w:tabs>
                <w:tab w:val="right" w:pos="7297"/>
              </w:tabs>
            </w:pPr>
            <w:r>
              <w:t xml:space="preserve">All trainees should complete a copy of the Site Information Form, Transect Information </w:t>
            </w:r>
            <w:proofErr w:type="gramStart"/>
            <w:r>
              <w:t>Form</w:t>
            </w:r>
            <w:proofErr w:type="gramEnd"/>
            <w:r>
              <w:t xml:space="preserve"> and one Transect Litter Count form. Each trainee should complete one search of </w:t>
            </w:r>
            <w:r w:rsidRPr="0032206F">
              <w:rPr>
                <w:b/>
                <w:bCs/>
              </w:rPr>
              <w:t>one</w:t>
            </w:r>
            <w:r>
              <w:t xml:space="preserve"> transect. </w:t>
            </w:r>
          </w:p>
          <w:p w14:paraId="6AB74337" w14:textId="77777777" w:rsidR="0032206F" w:rsidRDefault="0032206F" w:rsidP="005B5AA5">
            <w:pPr>
              <w:widowControl w:val="0"/>
              <w:tabs>
                <w:tab w:val="right" w:pos="7297"/>
              </w:tabs>
            </w:pPr>
            <w:r>
              <w:t>If there is an absence of litter at the site, lay down some pre-prepared litter items for the activity and pick it up at the end.</w:t>
            </w:r>
          </w:p>
          <w:p w14:paraId="139A90FD" w14:textId="77777777" w:rsidR="0032206F" w:rsidRDefault="0032206F" w:rsidP="005B5AA5">
            <w:pPr>
              <w:widowControl w:val="0"/>
              <w:tabs>
                <w:tab w:val="right" w:pos="7297"/>
              </w:tabs>
            </w:pPr>
            <w:r>
              <w:t>Trainees who audit the same transect should compare litter count results.</w:t>
            </w:r>
          </w:p>
        </w:tc>
        <w:tc>
          <w:tcPr>
            <w:tcW w:w="425" w:type="dxa"/>
          </w:tcPr>
          <w:p w14:paraId="2BB904FD" w14:textId="77777777" w:rsidR="0032206F" w:rsidRPr="00E87E48" w:rsidRDefault="0032206F" w:rsidP="005B5AA5">
            <w:pPr>
              <w:widowControl w:val="0"/>
              <w:ind w:left="117"/>
            </w:pPr>
          </w:p>
        </w:tc>
      </w:tr>
      <w:tr w:rsidR="00DA405A" w:rsidRPr="00E87E48" w14:paraId="718A749B" w14:textId="77777777" w:rsidTr="00197898">
        <w:trPr>
          <w:cantSplit/>
          <w:trHeight w:val="944"/>
          <w:jc w:val="center"/>
        </w:trPr>
        <w:tc>
          <w:tcPr>
            <w:tcW w:w="1073" w:type="dxa"/>
            <w:gridSpan w:val="2"/>
            <w:shd w:val="clear" w:color="auto" w:fill="D9D9D9"/>
          </w:tcPr>
          <w:p w14:paraId="6EE23C87" w14:textId="494896B7" w:rsidR="00DA405A" w:rsidRDefault="00DA405A" w:rsidP="005B5AA5">
            <w:pPr>
              <w:widowControl w:val="0"/>
              <w:rPr>
                <w:i/>
                <w:iCs/>
              </w:rPr>
            </w:pPr>
            <w:r>
              <w:rPr>
                <w:i/>
                <w:iCs/>
              </w:rPr>
              <w:t>3.30 pm</w:t>
            </w:r>
          </w:p>
          <w:p w14:paraId="78390272" w14:textId="77777777" w:rsidR="00DA405A" w:rsidRDefault="00DA405A" w:rsidP="005B5AA5">
            <w:pPr>
              <w:widowControl w:val="0"/>
              <w:rPr>
                <w:i/>
                <w:iCs/>
              </w:rPr>
            </w:pPr>
            <w:r>
              <w:rPr>
                <w:i/>
                <w:iCs/>
              </w:rPr>
              <w:t>10 m</w:t>
            </w:r>
          </w:p>
        </w:tc>
        <w:tc>
          <w:tcPr>
            <w:tcW w:w="2730" w:type="dxa"/>
          </w:tcPr>
          <w:p w14:paraId="3E1FD5E9" w14:textId="77777777" w:rsidR="00DA405A" w:rsidRDefault="00DA405A" w:rsidP="005B5AA5">
            <w:pPr>
              <w:widowControl w:val="0"/>
            </w:pPr>
            <w:r>
              <w:t>Walk back to Training venue</w:t>
            </w:r>
          </w:p>
        </w:tc>
        <w:tc>
          <w:tcPr>
            <w:tcW w:w="10793" w:type="dxa"/>
            <w:gridSpan w:val="4"/>
          </w:tcPr>
          <w:p w14:paraId="665E2748" w14:textId="77777777" w:rsidR="00DA405A" w:rsidRDefault="00DA405A" w:rsidP="005B5AA5">
            <w:pPr>
              <w:widowControl w:val="0"/>
              <w:tabs>
                <w:tab w:val="right" w:pos="7297"/>
              </w:tabs>
            </w:pPr>
          </w:p>
        </w:tc>
        <w:tc>
          <w:tcPr>
            <w:tcW w:w="425" w:type="dxa"/>
          </w:tcPr>
          <w:p w14:paraId="4515D49D" w14:textId="77777777" w:rsidR="00DA405A" w:rsidRPr="00E87E48" w:rsidRDefault="00DA405A" w:rsidP="005B5AA5">
            <w:pPr>
              <w:widowControl w:val="0"/>
              <w:ind w:left="117"/>
            </w:pPr>
          </w:p>
        </w:tc>
      </w:tr>
      <w:tr w:rsidR="00DA405A" w:rsidRPr="00E87E48" w14:paraId="1BE94F17" w14:textId="77777777" w:rsidTr="00197898">
        <w:trPr>
          <w:cantSplit/>
          <w:trHeight w:val="944"/>
          <w:jc w:val="center"/>
        </w:trPr>
        <w:tc>
          <w:tcPr>
            <w:tcW w:w="1073" w:type="dxa"/>
            <w:gridSpan w:val="2"/>
            <w:shd w:val="clear" w:color="auto" w:fill="D9D9D9"/>
          </w:tcPr>
          <w:p w14:paraId="72662A75" w14:textId="177E1E4B" w:rsidR="00DA405A" w:rsidRDefault="00DA405A" w:rsidP="005B5AA5">
            <w:pPr>
              <w:widowControl w:val="0"/>
              <w:rPr>
                <w:i/>
                <w:iCs/>
              </w:rPr>
            </w:pPr>
            <w:r>
              <w:rPr>
                <w:i/>
                <w:iCs/>
              </w:rPr>
              <w:t>3.40 pm</w:t>
            </w:r>
          </w:p>
          <w:p w14:paraId="5477B6D9" w14:textId="77777777" w:rsidR="00DA405A" w:rsidRDefault="00DA405A" w:rsidP="005B5AA5">
            <w:pPr>
              <w:widowControl w:val="0"/>
              <w:rPr>
                <w:i/>
                <w:iCs/>
              </w:rPr>
            </w:pPr>
            <w:r>
              <w:rPr>
                <w:i/>
                <w:iCs/>
              </w:rPr>
              <w:t>20 m</w:t>
            </w:r>
          </w:p>
        </w:tc>
        <w:tc>
          <w:tcPr>
            <w:tcW w:w="2730" w:type="dxa"/>
          </w:tcPr>
          <w:p w14:paraId="0FAE95DA" w14:textId="77777777" w:rsidR="00DA405A" w:rsidRDefault="00DA405A" w:rsidP="005B5AA5">
            <w:pPr>
              <w:widowControl w:val="0"/>
            </w:pPr>
            <w:r>
              <w:t>BREAK</w:t>
            </w:r>
          </w:p>
        </w:tc>
        <w:tc>
          <w:tcPr>
            <w:tcW w:w="10793" w:type="dxa"/>
            <w:gridSpan w:val="4"/>
          </w:tcPr>
          <w:p w14:paraId="37B778B4" w14:textId="77777777" w:rsidR="00DA405A" w:rsidRDefault="00DA405A" w:rsidP="005B5AA5">
            <w:pPr>
              <w:widowControl w:val="0"/>
              <w:tabs>
                <w:tab w:val="right" w:pos="7297"/>
              </w:tabs>
            </w:pPr>
          </w:p>
        </w:tc>
        <w:tc>
          <w:tcPr>
            <w:tcW w:w="425" w:type="dxa"/>
          </w:tcPr>
          <w:p w14:paraId="149E6730" w14:textId="77777777" w:rsidR="00DA405A" w:rsidRPr="00E87E48" w:rsidRDefault="00DA405A" w:rsidP="005B5AA5">
            <w:pPr>
              <w:widowControl w:val="0"/>
              <w:ind w:left="117"/>
            </w:pPr>
          </w:p>
        </w:tc>
      </w:tr>
      <w:tr w:rsidR="00BC33BD" w:rsidRPr="00E87E48" w14:paraId="7EA73B84" w14:textId="77777777" w:rsidTr="00197898">
        <w:trPr>
          <w:cantSplit/>
          <w:trHeight w:val="944"/>
          <w:jc w:val="center"/>
        </w:trPr>
        <w:tc>
          <w:tcPr>
            <w:tcW w:w="1073" w:type="dxa"/>
            <w:gridSpan w:val="2"/>
            <w:shd w:val="clear" w:color="auto" w:fill="D9D9D9"/>
          </w:tcPr>
          <w:p w14:paraId="2BA0F2CF" w14:textId="4B001CE6" w:rsidR="00BC33BD" w:rsidRDefault="00DA405A" w:rsidP="00BC33BD">
            <w:pPr>
              <w:widowControl w:val="0"/>
              <w:rPr>
                <w:i/>
                <w:iCs/>
              </w:rPr>
            </w:pPr>
            <w:r>
              <w:rPr>
                <w:i/>
                <w:iCs/>
              </w:rPr>
              <w:lastRenderedPageBreak/>
              <w:t>4</w:t>
            </w:r>
            <w:r w:rsidR="0032206F">
              <w:rPr>
                <w:i/>
                <w:iCs/>
              </w:rPr>
              <w:t>.</w:t>
            </w:r>
            <w:r>
              <w:rPr>
                <w:i/>
                <w:iCs/>
              </w:rPr>
              <w:t>0</w:t>
            </w:r>
            <w:r w:rsidR="0032206F">
              <w:rPr>
                <w:i/>
                <w:iCs/>
              </w:rPr>
              <w:t>0</w:t>
            </w:r>
          </w:p>
          <w:p w14:paraId="01BBCA4B" w14:textId="268DE5ED" w:rsidR="00BC33BD" w:rsidRPr="00E87E48" w:rsidRDefault="007D7F4C" w:rsidP="00BC33BD">
            <w:pPr>
              <w:widowControl w:val="0"/>
              <w:rPr>
                <w:i/>
                <w:iCs/>
              </w:rPr>
            </w:pPr>
            <w:r>
              <w:rPr>
                <w:i/>
                <w:iCs/>
              </w:rPr>
              <w:t>2</w:t>
            </w:r>
            <w:r w:rsidR="00C444E3">
              <w:rPr>
                <w:i/>
                <w:iCs/>
              </w:rPr>
              <w:t>0</w:t>
            </w:r>
            <w:r w:rsidR="00BC33BD">
              <w:rPr>
                <w:i/>
                <w:iCs/>
              </w:rPr>
              <w:t xml:space="preserve"> m</w:t>
            </w:r>
          </w:p>
        </w:tc>
        <w:tc>
          <w:tcPr>
            <w:tcW w:w="2730" w:type="dxa"/>
          </w:tcPr>
          <w:p w14:paraId="1C4C4D8E" w14:textId="116EDFF8" w:rsidR="00BC33BD" w:rsidRDefault="00BC33BD" w:rsidP="00BC33BD">
            <w:pPr>
              <w:widowControl w:val="0"/>
            </w:pPr>
            <w:r>
              <w:t>Visual estimation</w:t>
            </w:r>
          </w:p>
        </w:tc>
        <w:tc>
          <w:tcPr>
            <w:tcW w:w="10793" w:type="dxa"/>
            <w:gridSpan w:val="4"/>
          </w:tcPr>
          <w:p w14:paraId="645320FB" w14:textId="37753D39" w:rsidR="00BC33BD" w:rsidRDefault="00C87DD9" w:rsidP="00BC33BD">
            <w:pPr>
              <w:widowControl w:val="0"/>
              <w:tabs>
                <w:tab w:val="right" w:pos="7297"/>
              </w:tabs>
            </w:pPr>
            <w:r>
              <w:t>Discuss time issue of counting large number of c</w:t>
            </w:r>
            <w:r w:rsidR="00BC33BD">
              <w:t>igarette butts</w:t>
            </w:r>
            <w:r>
              <w:t>.</w:t>
            </w:r>
          </w:p>
          <w:p w14:paraId="3F894214" w14:textId="77777777" w:rsidR="00C87DD9" w:rsidRDefault="00C87DD9" w:rsidP="00BC33BD">
            <w:pPr>
              <w:widowControl w:val="0"/>
              <w:tabs>
                <w:tab w:val="right" w:pos="7297"/>
              </w:tabs>
            </w:pPr>
            <w:r>
              <w:t xml:space="preserve">Cigarette butts are the </w:t>
            </w:r>
            <w:proofErr w:type="gramStart"/>
            <w:r>
              <w:t>most commonly littered</w:t>
            </w:r>
            <w:proofErr w:type="gramEnd"/>
            <w:r>
              <w:t xml:space="preserve"> item.</w:t>
            </w:r>
          </w:p>
          <w:p w14:paraId="435F4327" w14:textId="2AD601F4" w:rsidR="00C87DD9" w:rsidRPr="00CA6A79" w:rsidRDefault="007D7F4C" w:rsidP="00BC33BD">
            <w:pPr>
              <w:widowControl w:val="0"/>
              <w:tabs>
                <w:tab w:val="right" w:pos="7297"/>
              </w:tabs>
              <w:rPr>
                <w:b/>
                <w:bCs/>
              </w:rPr>
            </w:pPr>
            <w:r w:rsidRPr="007D7F4C">
              <w:rPr>
                <w:b/>
                <w:bCs/>
                <w:highlight w:val="yellow"/>
              </w:rPr>
              <w:t>ACTIVITY</w:t>
            </w:r>
            <w:r w:rsidR="00C87DD9" w:rsidRPr="007D7F4C">
              <w:rPr>
                <w:b/>
                <w:bCs/>
                <w:highlight w:val="yellow"/>
              </w:rPr>
              <w:t>:</w:t>
            </w:r>
            <w:r w:rsidR="00C87DD9" w:rsidRPr="00CA6A79">
              <w:rPr>
                <w:b/>
                <w:bCs/>
              </w:rPr>
              <w:t xml:space="preserve"> </w:t>
            </w:r>
          </w:p>
          <w:p w14:paraId="2A017312" w14:textId="77777777" w:rsidR="00116DE2" w:rsidRDefault="00116DE2" w:rsidP="004A61E0">
            <w:pPr>
              <w:pStyle w:val="ListParagraph"/>
              <w:widowControl w:val="0"/>
              <w:numPr>
                <w:ilvl w:val="0"/>
                <w:numId w:val="5"/>
              </w:numPr>
              <w:tabs>
                <w:tab w:val="right" w:pos="7297"/>
              </w:tabs>
            </w:pPr>
            <w:r>
              <w:t>Move to some open space/corridor.</w:t>
            </w:r>
          </w:p>
          <w:p w14:paraId="3E0BDF48" w14:textId="2BB79B78" w:rsidR="00077071" w:rsidRDefault="00144340" w:rsidP="004A61E0">
            <w:pPr>
              <w:pStyle w:val="ListParagraph"/>
              <w:widowControl w:val="0"/>
              <w:numPr>
                <w:ilvl w:val="0"/>
                <w:numId w:val="5"/>
              </w:numPr>
              <w:tabs>
                <w:tab w:val="right" w:pos="7297"/>
              </w:tabs>
            </w:pPr>
            <w:r>
              <w:t xml:space="preserve">Lay down </w:t>
            </w:r>
            <w:r w:rsidR="00077071">
              <w:t>4</w:t>
            </w:r>
            <w:r>
              <w:t xml:space="preserve"> x A4 printouts of the cigarette butt litter</w:t>
            </w:r>
            <w:r w:rsidR="00116DE2">
              <w:t xml:space="preserve"> on the ground</w:t>
            </w:r>
            <w:r w:rsidR="00077071">
              <w:t xml:space="preserve">. </w:t>
            </w:r>
          </w:p>
          <w:p w14:paraId="7458F855" w14:textId="6D5B1016" w:rsidR="00077071" w:rsidRDefault="00E04397" w:rsidP="004A61E0">
            <w:pPr>
              <w:pStyle w:val="ListParagraph"/>
              <w:widowControl w:val="0"/>
              <w:numPr>
                <w:ilvl w:val="0"/>
                <w:numId w:val="5"/>
              </w:numPr>
              <w:tabs>
                <w:tab w:val="right" w:pos="7297"/>
              </w:tabs>
            </w:pPr>
            <w:r>
              <w:t>Ask one trainee to apply the visual estimation technique for cigarette butts</w:t>
            </w:r>
          </w:p>
          <w:p w14:paraId="3815BEC5" w14:textId="0A8A674A" w:rsidR="00E45A58" w:rsidRDefault="00077071" w:rsidP="004A61E0">
            <w:pPr>
              <w:pStyle w:val="ListParagraph"/>
              <w:widowControl w:val="0"/>
              <w:numPr>
                <w:ilvl w:val="0"/>
                <w:numId w:val="5"/>
              </w:numPr>
              <w:tabs>
                <w:tab w:val="right" w:pos="7297"/>
              </w:tabs>
            </w:pPr>
            <w:r>
              <w:t>Estimate how many areas are adjacent the area counted with a similar number of butts.</w:t>
            </w:r>
          </w:p>
          <w:p w14:paraId="61D04615" w14:textId="40022E94" w:rsidR="00144340" w:rsidRPr="00CA6A79" w:rsidRDefault="00077071" w:rsidP="004A61E0">
            <w:pPr>
              <w:pStyle w:val="ListParagraph"/>
              <w:widowControl w:val="0"/>
              <w:numPr>
                <w:ilvl w:val="0"/>
                <w:numId w:val="5"/>
              </w:numPr>
              <w:tabs>
                <w:tab w:val="right" w:pos="7297"/>
              </w:tabs>
              <w:rPr>
                <w:lang w:val="en-US"/>
              </w:rPr>
            </w:pPr>
            <w:r>
              <w:t xml:space="preserve">Explain how to complete the </w:t>
            </w:r>
            <w:r w:rsidR="00E04397">
              <w:t xml:space="preserve">Transect </w:t>
            </w:r>
            <w:r>
              <w:t>Litter Count Form with this data</w:t>
            </w:r>
            <w:r w:rsidR="00E45A58">
              <w:t xml:space="preserve"> when visual estimation is used. </w:t>
            </w:r>
          </w:p>
          <w:p w14:paraId="3647FDCE" w14:textId="5E7BADEA" w:rsidR="000B7A7C" w:rsidRPr="00D7065A" w:rsidRDefault="00D7065A" w:rsidP="004A61E0">
            <w:pPr>
              <w:pStyle w:val="ListParagraph"/>
              <w:widowControl w:val="0"/>
              <w:numPr>
                <w:ilvl w:val="0"/>
                <w:numId w:val="5"/>
              </w:numPr>
              <w:tabs>
                <w:tab w:val="right" w:pos="7297"/>
              </w:tabs>
              <w:rPr>
                <w:lang w:val="en-US"/>
              </w:rPr>
            </w:pPr>
            <w:r w:rsidRPr="00D7065A">
              <w:t xml:space="preserve">One other </w:t>
            </w:r>
            <w:r w:rsidR="000B7A7C" w:rsidRPr="00D7065A">
              <w:t>trainee to practice this activity and compare count results at the end</w:t>
            </w:r>
          </w:p>
        </w:tc>
        <w:tc>
          <w:tcPr>
            <w:tcW w:w="425" w:type="dxa"/>
          </w:tcPr>
          <w:p w14:paraId="02E0A1AE" w14:textId="77777777" w:rsidR="00BC33BD" w:rsidRPr="00E87E48" w:rsidRDefault="00BC33BD" w:rsidP="00BC33BD">
            <w:pPr>
              <w:widowControl w:val="0"/>
              <w:ind w:left="117"/>
            </w:pPr>
          </w:p>
        </w:tc>
      </w:tr>
      <w:tr w:rsidR="00BC33BD" w:rsidRPr="00E87E48" w14:paraId="6C4EAD1C" w14:textId="77777777" w:rsidTr="00197898">
        <w:trPr>
          <w:cantSplit/>
          <w:trHeight w:val="944"/>
          <w:jc w:val="center"/>
        </w:trPr>
        <w:tc>
          <w:tcPr>
            <w:tcW w:w="1073" w:type="dxa"/>
            <w:gridSpan w:val="2"/>
            <w:shd w:val="clear" w:color="auto" w:fill="D9D9D9"/>
          </w:tcPr>
          <w:p w14:paraId="6B4C0F5E" w14:textId="0BCE2FBD" w:rsidR="00BC33BD" w:rsidRDefault="00DA405A" w:rsidP="00BC33BD">
            <w:pPr>
              <w:widowControl w:val="0"/>
              <w:rPr>
                <w:i/>
                <w:iCs/>
              </w:rPr>
            </w:pPr>
            <w:r>
              <w:rPr>
                <w:i/>
                <w:iCs/>
              </w:rPr>
              <w:t>4</w:t>
            </w:r>
            <w:r w:rsidR="007D7F4C">
              <w:rPr>
                <w:i/>
                <w:iCs/>
              </w:rPr>
              <w:t>.</w:t>
            </w:r>
            <w:r>
              <w:rPr>
                <w:i/>
                <w:iCs/>
              </w:rPr>
              <w:t>2</w:t>
            </w:r>
            <w:r w:rsidR="00C444E3">
              <w:rPr>
                <w:i/>
                <w:iCs/>
              </w:rPr>
              <w:t>0p</w:t>
            </w:r>
            <w:r w:rsidR="007D7F4C">
              <w:rPr>
                <w:i/>
                <w:iCs/>
              </w:rPr>
              <w:t xml:space="preserve">m </w:t>
            </w:r>
          </w:p>
          <w:p w14:paraId="6CB588F6" w14:textId="0B7205B8" w:rsidR="00BC33BD" w:rsidRPr="00E87E48" w:rsidRDefault="00BC33BD" w:rsidP="00BC33BD">
            <w:pPr>
              <w:widowControl w:val="0"/>
              <w:rPr>
                <w:i/>
                <w:iCs/>
              </w:rPr>
            </w:pPr>
            <w:r>
              <w:rPr>
                <w:i/>
                <w:iCs/>
              </w:rPr>
              <w:t>2</w:t>
            </w:r>
            <w:r w:rsidR="00C444E3">
              <w:rPr>
                <w:i/>
                <w:iCs/>
              </w:rPr>
              <w:t>0</w:t>
            </w:r>
            <w:r>
              <w:rPr>
                <w:i/>
                <w:iCs/>
              </w:rPr>
              <w:t xml:space="preserve"> m</w:t>
            </w:r>
          </w:p>
        </w:tc>
        <w:tc>
          <w:tcPr>
            <w:tcW w:w="2730" w:type="dxa"/>
          </w:tcPr>
          <w:p w14:paraId="0B5441C0" w14:textId="6E6A87E6" w:rsidR="00BC33BD" w:rsidRDefault="00BC33BD" w:rsidP="00BC33BD">
            <w:pPr>
              <w:widowControl w:val="0"/>
            </w:pPr>
            <w:r>
              <w:t>Sub-sampling</w:t>
            </w:r>
          </w:p>
        </w:tc>
        <w:tc>
          <w:tcPr>
            <w:tcW w:w="10793" w:type="dxa"/>
            <w:gridSpan w:val="4"/>
          </w:tcPr>
          <w:p w14:paraId="1044A909" w14:textId="107D2249" w:rsidR="00116DE2" w:rsidRDefault="00116DE2" w:rsidP="00BC33BD">
            <w:pPr>
              <w:widowControl w:val="0"/>
              <w:tabs>
                <w:tab w:val="right" w:pos="7297"/>
              </w:tabs>
            </w:pPr>
            <w:r>
              <w:t>Discuss when and how to use sub-sampling.</w:t>
            </w:r>
          </w:p>
          <w:p w14:paraId="674278C6" w14:textId="7DE6E7B8" w:rsidR="00BC33BD" w:rsidRDefault="00116DE2" w:rsidP="00BC33BD">
            <w:pPr>
              <w:widowControl w:val="0"/>
              <w:tabs>
                <w:tab w:val="right" w:pos="7297"/>
              </w:tabs>
            </w:pPr>
            <w:r>
              <w:t xml:space="preserve">When – Only in exceptional circumstances. Only when entire </w:t>
            </w:r>
            <w:r w:rsidR="00BC33BD">
              <w:t>transect</w:t>
            </w:r>
            <w:r>
              <w:t xml:space="preserve"> is very heavily littered</w:t>
            </w:r>
            <w:r w:rsidR="000B7A7C">
              <w:t xml:space="preserve"> (see </w:t>
            </w:r>
            <w:r w:rsidR="00D7065A">
              <w:t>Section 6.3.8</w:t>
            </w:r>
            <w:r w:rsidR="000B7A7C">
              <w:t xml:space="preserve"> in the Field Manual)</w:t>
            </w:r>
          </w:p>
          <w:p w14:paraId="11BC601D" w14:textId="7B43F739" w:rsidR="00116DE2" w:rsidRPr="00542270" w:rsidRDefault="007D7F4C" w:rsidP="00116DE2">
            <w:pPr>
              <w:widowControl w:val="0"/>
              <w:tabs>
                <w:tab w:val="right" w:pos="7297"/>
              </w:tabs>
              <w:rPr>
                <w:b/>
                <w:bCs/>
              </w:rPr>
            </w:pPr>
            <w:r w:rsidRPr="007D7F4C">
              <w:rPr>
                <w:b/>
                <w:bCs/>
                <w:highlight w:val="yellow"/>
              </w:rPr>
              <w:t>ACTIVITY</w:t>
            </w:r>
            <w:r w:rsidR="00116DE2" w:rsidRPr="007D7F4C">
              <w:rPr>
                <w:b/>
                <w:bCs/>
                <w:highlight w:val="yellow"/>
              </w:rPr>
              <w:t>:</w:t>
            </w:r>
            <w:r w:rsidR="00116DE2" w:rsidRPr="00542270">
              <w:rPr>
                <w:b/>
                <w:bCs/>
              </w:rPr>
              <w:t xml:space="preserve"> </w:t>
            </w:r>
          </w:p>
          <w:p w14:paraId="02BFF1DC" w14:textId="4A404464" w:rsidR="00116DE2" w:rsidRDefault="00116DE2" w:rsidP="004A61E0">
            <w:pPr>
              <w:pStyle w:val="ListParagraph"/>
              <w:widowControl w:val="0"/>
              <w:numPr>
                <w:ilvl w:val="0"/>
                <w:numId w:val="6"/>
              </w:numPr>
              <w:tabs>
                <w:tab w:val="right" w:pos="7297"/>
              </w:tabs>
            </w:pPr>
            <w:r>
              <w:t>Move to some open space/corridor</w:t>
            </w:r>
            <w:r w:rsidR="001A2F5F">
              <w:t xml:space="preserve"> with a minimum of 10 m in length</w:t>
            </w:r>
            <w:r>
              <w:t>.</w:t>
            </w:r>
          </w:p>
          <w:p w14:paraId="4704C963" w14:textId="6EC5A8E7" w:rsidR="00116DE2" w:rsidRDefault="00116DE2" w:rsidP="004A61E0">
            <w:pPr>
              <w:pStyle w:val="ListParagraph"/>
              <w:widowControl w:val="0"/>
              <w:numPr>
                <w:ilvl w:val="0"/>
                <w:numId w:val="6"/>
              </w:numPr>
              <w:tabs>
                <w:tab w:val="right" w:pos="7297"/>
              </w:tabs>
            </w:pPr>
            <w:r>
              <w:t xml:space="preserve">Lay down some rope/string to simulate a Highway </w:t>
            </w:r>
            <w:r w:rsidR="000B7A7C">
              <w:t xml:space="preserve">or park </w:t>
            </w:r>
            <w:r>
              <w:t>site type</w:t>
            </w:r>
            <w:r w:rsidR="001A2F5F">
              <w:t xml:space="preserve"> with the road running approx. 10 m in length</w:t>
            </w:r>
            <w:r>
              <w:t>.</w:t>
            </w:r>
          </w:p>
          <w:p w14:paraId="0DB1F0B1" w14:textId="175A29DF" w:rsidR="001A2F5F" w:rsidRDefault="001A2F5F" w:rsidP="004A61E0">
            <w:pPr>
              <w:pStyle w:val="ListParagraph"/>
              <w:widowControl w:val="0"/>
              <w:numPr>
                <w:ilvl w:val="0"/>
                <w:numId w:val="6"/>
              </w:numPr>
              <w:tabs>
                <w:tab w:val="right" w:pos="7297"/>
              </w:tabs>
            </w:pPr>
            <w:r>
              <w:t xml:space="preserve">Place the </w:t>
            </w:r>
            <w:proofErr w:type="gramStart"/>
            <w:r>
              <w:t>cut out</w:t>
            </w:r>
            <w:proofErr w:type="gramEnd"/>
            <w:r>
              <w:t xml:space="preserve"> litter items </w:t>
            </w:r>
            <w:r w:rsidR="007D7F4C">
              <w:t xml:space="preserve">(and any real sample litter items) </w:t>
            </w:r>
            <w:r>
              <w:t>down along the transect length.</w:t>
            </w:r>
          </w:p>
          <w:p w14:paraId="16C72447" w14:textId="28D72FE3" w:rsidR="00116DE2" w:rsidRDefault="00116DE2" w:rsidP="004A61E0">
            <w:pPr>
              <w:pStyle w:val="ListParagraph"/>
              <w:widowControl w:val="0"/>
              <w:numPr>
                <w:ilvl w:val="0"/>
                <w:numId w:val="6"/>
              </w:numPr>
              <w:tabs>
                <w:tab w:val="right" w:pos="7297"/>
              </w:tabs>
            </w:pPr>
            <w:r>
              <w:t>Assemble the 1m x 1 m timber/PVC pipe sub-sampling frame</w:t>
            </w:r>
            <w:r w:rsidR="007D7F4C">
              <w:t xml:space="preserve"> (</w:t>
            </w:r>
            <w:r w:rsidR="00D7065A">
              <w:rPr>
                <w:b/>
                <w:bCs/>
              </w:rPr>
              <w:t>Or</w:t>
            </w:r>
            <w:r w:rsidR="007D7F4C" w:rsidRPr="007D7F4C">
              <w:rPr>
                <w:b/>
                <w:bCs/>
              </w:rPr>
              <w:t xml:space="preserve"> a temporary frame shape can be made with string/rope</w:t>
            </w:r>
            <w:r w:rsidR="007D7F4C">
              <w:t>)</w:t>
            </w:r>
          </w:p>
          <w:p w14:paraId="391EE72E" w14:textId="77777777" w:rsidR="001A2F5F" w:rsidRDefault="001A2F5F" w:rsidP="004A61E0">
            <w:pPr>
              <w:pStyle w:val="ListParagraph"/>
              <w:widowControl w:val="0"/>
              <w:numPr>
                <w:ilvl w:val="0"/>
                <w:numId w:val="6"/>
              </w:numPr>
              <w:tabs>
                <w:tab w:val="right" w:pos="7297"/>
              </w:tabs>
            </w:pPr>
            <w:r>
              <w:t>Ask for one trainee to volunteer.</w:t>
            </w:r>
          </w:p>
          <w:p w14:paraId="2018F658" w14:textId="482E73D7" w:rsidR="001A2F5F" w:rsidRDefault="00116DE2" w:rsidP="004A61E0">
            <w:pPr>
              <w:pStyle w:val="ListParagraph"/>
              <w:widowControl w:val="0"/>
              <w:numPr>
                <w:ilvl w:val="0"/>
                <w:numId w:val="6"/>
              </w:numPr>
              <w:tabs>
                <w:tab w:val="right" w:pos="7297"/>
              </w:tabs>
            </w:pPr>
            <w:r>
              <w:t xml:space="preserve">Starting at the start of the transect, lay down the sub-sampling frame to the </w:t>
            </w:r>
            <w:r w:rsidR="001A2F5F">
              <w:t>left of the transect.</w:t>
            </w:r>
          </w:p>
          <w:p w14:paraId="308FE387" w14:textId="3F4579A1" w:rsidR="00116DE2" w:rsidRDefault="001A2F5F" w:rsidP="004A61E0">
            <w:pPr>
              <w:pStyle w:val="ListParagraph"/>
              <w:widowControl w:val="0"/>
              <w:numPr>
                <w:ilvl w:val="0"/>
                <w:numId w:val="6"/>
              </w:numPr>
              <w:tabs>
                <w:tab w:val="right" w:pos="7297"/>
              </w:tabs>
            </w:pPr>
            <w:r>
              <w:t>Count litter in this 1 m</w:t>
            </w:r>
            <w:r w:rsidRPr="00CA6A79">
              <w:rPr>
                <w:vertAlign w:val="superscript"/>
              </w:rPr>
              <w:t>2</w:t>
            </w:r>
            <w:r>
              <w:t xml:space="preserve"> area</w:t>
            </w:r>
            <w:r w:rsidR="00116DE2">
              <w:t xml:space="preserve"> </w:t>
            </w:r>
          </w:p>
          <w:p w14:paraId="173CB477" w14:textId="5C4C625C" w:rsidR="00116DE2" w:rsidRDefault="001A2F5F" w:rsidP="004A61E0">
            <w:pPr>
              <w:pStyle w:val="ListParagraph"/>
              <w:widowControl w:val="0"/>
              <w:numPr>
                <w:ilvl w:val="0"/>
                <w:numId w:val="6"/>
              </w:numPr>
              <w:tabs>
                <w:tab w:val="right" w:pos="7297"/>
              </w:tabs>
            </w:pPr>
            <w:r>
              <w:t>Measure 2 m forward towards the end of the transect.</w:t>
            </w:r>
          </w:p>
          <w:p w14:paraId="6A25A642" w14:textId="691D1F7B" w:rsidR="001A2F5F" w:rsidRDefault="001A2F5F" w:rsidP="004A61E0">
            <w:pPr>
              <w:pStyle w:val="ListParagraph"/>
              <w:widowControl w:val="0"/>
              <w:numPr>
                <w:ilvl w:val="0"/>
                <w:numId w:val="6"/>
              </w:numPr>
              <w:tabs>
                <w:tab w:val="right" w:pos="7297"/>
              </w:tabs>
            </w:pPr>
            <w:r>
              <w:t>Lay down the sub-sampling frame to the right of the transect.</w:t>
            </w:r>
          </w:p>
          <w:p w14:paraId="46B15A07" w14:textId="77777777" w:rsidR="001A2F5F" w:rsidRDefault="001A2F5F" w:rsidP="004A61E0">
            <w:pPr>
              <w:pStyle w:val="ListParagraph"/>
              <w:widowControl w:val="0"/>
              <w:numPr>
                <w:ilvl w:val="0"/>
                <w:numId w:val="6"/>
              </w:numPr>
              <w:tabs>
                <w:tab w:val="right" w:pos="7297"/>
              </w:tabs>
            </w:pPr>
            <w:r>
              <w:t>Count litter in this 1 m</w:t>
            </w:r>
            <w:r w:rsidRPr="00542270">
              <w:rPr>
                <w:vertAlign w:val="superscript"/>
              </w:rPr>
              <w:t>2</w:t>
            </w:r>
            <w:r>
              <w:t xml:space="preserve"> area </w:t>
            </w:r>
          </w:p>
          <w:p w14:paraId="79664EF1" w14:textId="5159F154" w:rsidR="001A2F5F" w:rsidRDefault="001A2F5F" w:rsidP="004A61E0">
            <w:pPr>
              <w:pStyle w:val="ListParagraph"/>
              <w:widowControl w:val="0"/>
              <w:numPr>
                <w:ilvl w:val="0"/>
                <w:numId w:val="6"/>
              </w:numPr>
              <w:tabs>
                <w:tab w:val="right" w:pos="7297"/>
              </w:tabs>
            </w:pPr>
            <w:r>
              <w:t>Repeat this process, alternating from left to right.</w:t>
            </w:r>
          </w:p>
          <w:p w14:paraId="47AC6BCE" w14:textId="77777777" w:rsidR="00116DE2" w:rsidRDefault="001A2F5F" w:rsidP="004A61E0">
            <w:pPr>
              <w:pStyle w:val="ListParagraph"/>
              <w:widowControl w:val="0"/>
              <w:numPr>
                <w:ilvl w:val="0"/>
                <w:numId w:val="6"/>
              </w:numPr>
              <w:tabs>
                <w:tab w:val="right" w:pos="7297"/>
              </w:tabs>
            </w:pPr>
            <w:r>
              <w:t>Explain how to complete the Litter Count Form</w:t>
            </w:r>
            <w:r w:rsidR="00E45A58">
              <w:t xml:space="preserve"> when sub-sampling is used</w:t>
            </w:r>
            <w:r>
              <w:t>.</w:t>
            </w:r>
          </w:p>
          <w:p w14:paraId="3A6B2A4F" w14:textId="3F86EB6D" w:rsidR="000B7A7C" w:rsidRDefault="00D7065A" w:rsidP="004A61E0">
            <w:pPr>
              <w:pStyle w:val="ListParagraph"/>
              <w:widowControl w:val="0"/>
              <w:numPr>
                <w:ilvl w:val="0"/>
                <w:numId w:val="6"/>
              </w:numPr>
              <w:tabs>
                <w:tab w:val="right" w:pos="7297"/>
              </w:tabs>
            </w:pPr>
            <w:r>
              <w:rPr>
                <w:b/>
                <w:bCs/>
              </w:rPr>
              <w:t xml:space="preserve">One other </w:t>
            </w:r>
            <w:r w:rsidR="000B7A7C" w:rsidRPr="001B7E28">
              <w:rPr>
                <w:b/>
                <w:bCs/>
              </w:rPr>
              <w:t>trainee to practice this activity</w:t>
            </w:r>
            <w:r w:rsidR="000B7A7C">
              <w:rPr>
                <w:b/>
                <w:bCs/>
              </w:rPr>
              <w:t xml:space="preserve"> and compare count results at the end</w:t>
            </w:r>
            <w:r>
              <w:rPr>
                <w:b/>
                <w:bCs/>
              </w:rPr>
              <w:t>.</w:t>
            </w:r>
          </w:p>
        </w:tc>
        <w:tc>
          <w:tcPr>
            <w:tcW w:w="425" w:type="dxa"/>
          </w:tcPr>
          <w:p w14:paraId="3C42DE15" w14:textId="77777777" w:rsidR="00BC33BD" w:rsidRPr="00E87E48" w:rsidRDefault="00BC33BD" w:rsidP="00BC33BD">
            <w:pPr>
              <w:widowControl w:val="0"/>
              <w:ind w:left="117"/>
            </w:pPr>
          </w:p>
        </w:tc>
      </w:tr>
      <w:tr w:rsidR="00BC33BD" w:rsidRPr="00E87E48" w14:paraId="2D8D484D" w14:textId="77777777" w:rsidTr="00197898">
        <w:trPr>
          <w:cantSplit/>
          <w:trHeight w:val="552"/>
          <w:jc w:val="center"/>
        </w:trPr>
        <w:tc>
          <w:tcPr>
            <w:tcW w:w="1073" w:type="dxa"/>
            <w:gridSpan w:val="2"/>
            <w:shd w:val="clear" w:color="auto" w:fill="D9D9D9"/>
          </w:tcPr>
          <w:p w14:paraId="60E6A377" w14:textId="1E704585" w:rsidR="00BC33BD" w:rsidRDefault="00DA405A" w:rsidP="00BC33BD">
            <w:pPr>
              <w:widowControl w:val="0"/>
              <w:rPr>
                <w:i/>
                <w:iCs/>
              </w:rPr>
            </w:pPr>
            <w:r>
              <w:rPr>
                <w:i/>
                <w:iCs/>
              </w:rPr>
              <w:lastRenderedPageBreak/>
              <w:t>4</w:t>
            </w:r>
            <w:r w:rsidR="007D7F4C">
              <w:rPr>
                <w:i/>
                <w:iCs/>
              </w:rPr>
              <w:t>.</w:t>
            </w:r>
            <w:r w:rsidR="00C444E3">
              <w:rPr>
                <w:i/>
                <w:iCs/>
              </w:rPr>
              <w:t>4</w:t>
            </w:r>
            <w:r w:rsidR="007D7F4C">
              <w:rPr>
                <w:i/>
                <w:iCs/>
              </w:rPr>
              <w:t>0</w:t>
            </w:r>
          </w:p>
          <w:p w14:paraId="157BFAEC" w14:textId="3EEED6E7" w:rsidR="007D7F4C" w:rsidRPr="00E87E48" w:rsidRDefault="007D7F4C" w:rsidP="00BC33BD">
            <w:pPr>
              <w:widowControl w:val="0"/>
              <w:rPr>
                <w:i/>
                <w:iCs/>
              </w:rPr>
            </w:pPr>
            <w:r>
              <w:rPr>
                <w:i/>
                <w:iCs/>
              </w:rPr>
              <w:t>5 m</w:t>
            </w:r>
          </w:p>
        </w:tc>
        <w:tc>
          <w:tcPr>
            <w:tcW w:w="2730" w:type="dxa"/>
          </w:tcPr>
          <w:p w14:paraId="5055FF88" w14:textId="5EEE87A9" w:rsidR="00BC33BD" w:rsidRDefault="00BC33BD" w:rsidP="00BC33BD">
            <w:pPr>
              <w:widowControl w:val="0"/>
            </w:pPr>
            <w:r>
              <w:t>Checklists</w:t>
            </w:r>
          </w:p>
        </w:tc>
        <w:tc>
          <w:tcPr>
            <w:tcW w:w="10793" w:type="dxa"/>
            <w:gridSpan w:val="4"/>
          </w:tcPr>
          <w:p w14:paraId="05DCBA4E" w14:textId="36027F74" w:rsidR="000B7A7C" w:rsidRDefault="000B7A7C" w:rsidP="004A61E0">
            <w:pPr>
              <w:pStyle w:val="ListParagraph"/>
              <w:widowControl w:val="0"/>
              <w:numPr>
                <w:ilvl w:val="0"/>
                <w:numId w:val="17"/>
              </w:numPr>
              <w:tabs>
                <w:tab w:val="right" w:pos="7297"/>
              </w:tabs>
            </w:pPr>
            <w:r>
              <w:t>Recap on the various checklists available to assist</w:t>
            </w:r>
            <w:r w:rsidR="00D7065A">
              <w:t>.</w:t>
            </w:r>
          </w:p>
          <w:p w14:paraId="0E38EF68" w14:textId="384B62C2" w:rsidR="00BC33BD" w:rsidRDefault="00BC33BD" w:rsidP="004A61E0">
            <w:pPr>
              <w:pStyle w:val="ListParagraph"/>
              <w:widowControl w:val="0"/>
              <w:numPr>
                <w:ilvl w:val="0"/>
                <w:numId w:val="17"/>
              </w:numPr>
              <w:tabs>
                <w:tab w:val="right" w:pos="7297"/>
              </w:tabs>
            </w:pPr>
            <w:r>
              <w:t>Toolkit</w:t>
            </w:r>
            <w:r w:rsidR="000B7A7C">
              <w:t xml:space="preserve"> checklist</w:t>
            </w:r>
            <w:r>
              <w:t xml:space="preserve">, </w:t>
            </w:r>
            <w:r w:rsidR="000B7A7C">
              <w:t>Pre</w:t>
            </w:r>
            <w:r>
              <w:t xml:space="preserve">-departure, Site </w:t>
            </w:r>
            <w:r w:rsidR="000B7A7C">
              <w:t xml:space="preserve">Type </w:t>
            </w:r>
            <w:r>
              <w:t xml:space="preserve">Assessment, </w:t>
            </w:r>
            <w:r w:rsidR="000B7A7C">
              <w:t xml:space="preserve">Site </w:t>
            </w:r>
            <w:r>
              <w:t xml:space="preserve">Safety checklist. </w:t>
            </w:r>
          </w:p>
        </w:tc>
        <w:tc>
          <w:tcPr>
            <w:tcW w:w="425" w:type="dxa"/>
          </w:tcPr>
          <w:p w14:paraId="39452AF2" w14:textId="77777777" w:rsidR="00BC33BD" w:rsidRPr="00E87E48" w:rsidRDefault="00BC33BD" w:rsidP="00BC33BD">
            <w:pPr>
              <w:widowControl w:val="0"/>
              <w:ind w:left="117"/>
            </w:pPr>
          </w:p>
        </w:tc>
      </w:tr>
      <w:tr w:rsidR="002D3E8B" w:rsidRPr="00E87E48" w14:paraId="4D2D928D" w14:textId="77777777" w:rsidTr="00197898">
        <w:trPr>
          <w:cantSplit/>
          <w:trHeight w:val="944"/>
          <w:jc w:val="center"/>
        </w:trPr>
        <w:tc>
          <w:tcPr>
            <w:tcW w:w="1073" w:type="dxa"/>
            <w:gridSpan w:val="2"/>
            <w:shd w:val="clear" w:color="auto" w:fill="D9D9D9"/>
          </w:tcPr>
          <w:p w14:paraId="104F7A84" w14:textId="77777777" w:rsidR="002D3E8B" w:rsidRDefault="00DA405A" w:rsidP="00BC33BD">
            <w:pPr>
              <w:widowControl w:val="0"/>
              <w:rPr>
                <w:i/>
                <w:iCs/>
              </w:rPr>
            </w:pPr>
            <w:r>
              <w:rPr>
                <w:i/>
                <w:iCs/>
              </w:rPr>
              <w:t>4.45</w:t>
            </w:r>
          </w:p>
          <w:p w14:paraId="37D7DE0F" w14:textId="7860235A" w:rsidR="00DA405A" w:rsidRDefault="00DA405A" w:rsidP="00BC33BD">
            <w:pPr>
              <w:widowControl w:val="0"/>
              <w:rPr>
                <w:i/>
                <w:iCs/>
              </w:rPr>
            </w:pPr>
            <w:r>
              <w:rPr>
                <w:i/>
                <w:iCs/>
              </w:rPr>
              <w:t>15 m</w:t>
            </w:r>
          </w:p>
        </w:tc>
        <w:tc>
          <w:tcPr>
            <w:tcW w:w="2730" w:type="dxa"/>
          </w:tcPr>
          <w:p w14:paraId="6F6EB758" w14:textId="005F8F71" w:rsidR="002D3E8B" w:rsidRDefault="002D3E8B" w:rsidP="00BC33BD">
            <w:pPr>
              <w:widowControl w:val="0"/>
            </w:pPr>
            <w:r>
              <w:t>Data Entry</w:t>
            </w:r>
          </w:p>
        </w:tc>
        <w:tc>
          <w:tcPr>
            <w:tcW w:w="10793" w:type="dxa"/>
            <w:gridSpan w:val="4"/>
          </w:tcPr>
          <w:p w14:paraId="31366CAF" w14:textId="1AFEE04D" w:rsidR="002D3E8B" w:rsidRPr="002D3E8B" w:rsidRDefault="002D3E8B" w:rsidP="005B5AA5">
            <w:pPr>
              <w:pStyle w:val="ListParagraph"/>
              <w:widowControl w:val="0"/>
              <w:numPr>
                <w:ilvl w:val="0"/>
                <w:numId w:val="16"/>
              </w:numPr>
              <w:tabs>
                <w:tab w:val="right" w:pos="7297"/>
              </w:tabs>
            </w:pPr>
            <w:r>
              <w:t xml:space="preserve">Recap on the </w:t>
            </w:r>
            <w:proofErr w:type="gramStart"/>
            <w:r>
              <w:t xml:space="preserve">3  </w:t>
            </w:r>
            <w:proofErr w:type="spellStart"/>
            <w:r>
              <w:t>AusLM</w:t>
            </w:r>
            <w:proofErr w:type="spellEnd"/>
            <w:proofErr w:type="gramEnd"/>
            <w:r>
              <w:t xml:space="preserve"> paper forms (</w:t>
            </w:r>
            <w:r w:rsidRPr="002D3E8B">
              <w:rPr>
                <w:lang w:val="en-US"/>
              </w:rPr>
              <w:t>Site information form, Transect information form, Transect litter count form</w:t>
            </w:r>
            <w:r>
              <w:rPr>
                <w:lang w:val="en-US"/>
              </w:rPr>
              <w:t>)</w:t>
            </w:r>
          </w:p>
          <w:p w14:paraId="5A189C89" w14:textId="72064DE9" w:rsidR="002D3E8B" w:rsidRDefault="002D3E8B" w:rsidP="004A61E0">
            <w:pPr>
              <w:pStyle w:val="ListParagraph"/>
              <w:widowControl w:val="0"/>
              <w:numPr>
                <w:ilvl w:val="0"/>
                <w:numId w:val="16"/>
              </w:numPr>
              <w:tabs>
                <w:tab w:val="right" w:pos="7297"/>
              </w:tabs>
            </w:pPr>
            <w:r>
              <w:t xml:space="preserve">Outline the options </w:t>
            </w:r>
            <w:proofErr w:type="gramStart"/>
            <w:r>
              <w:t>to:</w:t>
            </w:r>
            <w:proofErr w:type="gramEnd"/>
            <w:r>
              <w:t xml:space="preserve"> a) all capture data on paper forms and then later enter into database; b) Hybrid – enter some (Site &amp; Transect information) data directly into the database using electronic forms and capture Transect Litter Count form data on paper form and then enter into database at a later date/time (RECOMMENDED APPRAOCH); c) Capture all data using electronic forms.</w:t>
            </w:r>
          </w:p>
          <w:p w14:paraId="057C9944" w14:textId="2BA8E1CA" w:rsidR="002D3E8B" w:rsidRDefault="002D3E8B" w:rsidP="002D3E8B">
            <w:pPr>
              <w:pStyle w:val="ListParagraph"/>
              <w:widowControl w:val="0"/>
              <w:tabs>
                <w:tab w:val="right" w:pos="7297"/>
              </w:tabs>
              <w:ind w:left="360"/>
            </w:pPr>
          </w:p>
        </w:tc>
        <w:tc>
          <w:tcPr>
            <w:tcW w:w="425" w:type="dxa"/>
          </w:tcPr>
          <w:p w14:paraId="18108791" w14:textId="77777777" w:rsidR="002D3E8B" w:rsidRPr="00E87E48" w:rsidRDefault="002D3E8B" w:rsidP="00BC33BD">
            <w:pPr>
              <w:widowControl w:val="0"/>
              <w:ind w:left="117"/>
            </w:pPr>
          </w:p>
        </w:tc>
      </w:tr>
      <w:tr w:rsidR="002D3E8B" w:rsidRPr="00E87E48" w14:paraId="7DB6E199" w14:textId="77777777" w:rsidTr="00197898">
        <w:trPr>
          <w:cantSplit/>
          <w:trHeight w:val="944"/>
          <w:jc w:val="center"/>
        </w:trPr>
        <w:tc>
          <w:tcPr>
            <w:tcW w:w="1073" w:type="dxa"/>
            <w:gridSpan w:val="2"/>
            <w:shd w:val="clear" w:color="auto" w:fill="D9D9D9"/>
          </w:tcPr>
          <w:p w14:paraId="4AECCE37" w14:textId="77777777" w:rsidR="002D3E8B" w:rsidRDefault="00DA405A" w:rsidP="005B5AA5">
            <w:pPr>
              <w:widowControl w:val="0"/>
              <w:rPr>
                <w:i/>
                <w:iCs/>
              </w:rPr>
            </w:pPr>
            <w:r>
              <w:rPr>
                <w:i/>
                <w:iCs/>
              </w:rPr>
              <w:t>5.00</w:t>
            </w:r>
          </w:p>
          <w:p w14:paraId="733B618E" w14:textId="28F47B8B" w:rsidR="00DA405A" w:rsidRDefault="00DA405A" w:rsidP="005B5AA5">
            <w:pPr>
              <w:widowControl w:val="0"/>
              <w:rPr>
                <w:i/>
                <w:iCs/>
              </w:rPr>
            </w:pPr>
            <w:r>
              <w:rPr>
                <w:i/>
                <w:iCs/>
              </w:rPr>
              <w:t>10 m</w:t>
            </w:r>
          </w:p>
        </w:tc>
        <w:tc>
          <w:tcPr>
            <w:tcW w:w="2730" w:type="dxa"/>
          </w:tcPr>
          <w:p w14:paraId="481A68C4" w14:textId="77777777" w:rsidR="002D3E8B" w:rsidRDefault="002D3E8B" w:rsidP="005B5AA5">
            <w:pPr>
              <w:widowControl w:val="0"/>
            </w:pPr>
            <w:r>
              <w:t>Recap</w:t>
            </w:r>
          </w:p>
        </w:tc>
        <w:tc>
          <w:tcPr>
            <w:tcW w:w="10793" w:type="dxa"/>
            <w:gridSpan w:val="4"/>
          </w:tcPr>
          <w:p w14:paraId="3831FB80" w14:textId="77777777" w:rsidR="002D3E8B" w:rsidRDefault="002D3E8B" w:rsidP="002D3E8B">
            <w:pPr>
              <w:pStyle w:val="ListParagraph"/>
              <w:widowControl w:val="0"/>
              <w:numPr>
                <w:ilvl w:val="0"/>
                <w:numId w:val="16"/>
              </w:numPr>
              <w:tabs>
                <w:tab w:val="right" w:pos="7297"/>
              </w:tabs>
            </w:pPr>
            <w:r>
              <w:t xml:space="preserve">Recap of the key steps a surveyor undertakes as part of </w:t>
            </w:r>
            <w:proofErr w:type="spellStart"/>
            <w:r>
              <w:t>AusLM</w:t>
            </w:r>
            <w:proofErr w:type="spellEnd"/>
          </w:p>
        </w:tc>
        <w:tc>
          <w:tcPr>
            <w:tcW w:w="425" w:type="dxa"/>
          </w:tcPr>
          <w:p w14:paraId="708A1E3C" w14:textId="77777777" w:rsidR="002D3E8B" w:rsidRPr="00E87E48" w:rsidRDefault="002D3E8B" w:rsidP="005B5AA5">
            <w:pPr>
              <w:widowControl w:val="0"/>
              <w:ind w:left="117"/>
            </w:pPr>
          </w:p>
        </w:tc>
      </w:tr>
      <w:tr w:rsidR="00C444E3" w:rsidRPr="00E87E48" w14:paraId="0C5B03E7" w14:textId="77777777" w:rsidTr="00197898">
        <w:trPr>
          <w:cantSplit/>
          <w:trHeight w:val="944"/>
          <w:jc w:val="center"/>
        </w:trPr>
        <w:tc>
          <w:tcPr>
            <w:tcW w:w="1073" w:type="dxa"/>
            <w:gridSpan w:val="2"/>
            <w:shd w:val="clear" w:color="auto" w:fill="D9D9D9"/>
          </w:tcPr>
          <w:p w14:paraId="5B7647DA" w14:textId="54E14B2F" w:rsidR="00C444E3" w:rsidRDefault="00C444E3" w:rsidP="00C444E3">
            <w:pPr>
              <w:widowControl w:val="0"/>
              <w:rPr>
                <w:i/>
                <w:iCs/>
              </w:rPr>
            </w:pPr>
            <w:r>
              <w:rPr>
                <w:i/>
                <w:iCs/>
              </w:rPr>
              <w:t>5.</w:t>
            </w:r>
            <w:r w:rsidR="00DA405A">
              <w:rPr>
                <w:i/>
                <w:iCs/>
              </w:rPr>
              <w:t>10</w:t>
            </w:r>
            <w:r>
              <w:rPr>
                <w:i/>
                <w:iCs/>
              </w:rPr>
              <w:t>pm</w:t>
            </w:r>
          </w:p>
          <w:p w14:paraId="2BCD5405" w14:textId="522BA933" w:rsidR="00C444E3" w:rsidRDefault="00DA405A" w:rsidP="00C444E3">
            <w:pPr>
              <w:widowControl w:val="0"/>
              <w:rPr>
                <w:i/>
                <w:iCs/>
              </w:rPr>
            </w:pPr>
            <w:r>
              <w:rPr>
                <w:i/>
                <w:iCs/>
              </w:rPr>
              <w:t>2</w:t>
            </w:r>
            <w:r w:rsidR="00C444E3">
              <w:rPr>
                <w:i/>
                <w:iCs/>
              </w:rPr>
              <w:t>0 m</w:t>
            </w:r>
          </w:p>
        </w:tc>
        <w:tc>
          <w:tcPr>
            <w:tcW w:w="2730" w:type="dxa"/>
          </w:tcPr>
          <w:p w14:paraId="7F1CFBB6" w14:textId="209E8A0D" w:rsidR="00C444E3" w:rsidRDefault="00755AB9" w:rsidP="00C444E3">
            <w:pPr>
              <w:widowControl w:val="0"/>
            </w:pPr>
            <w:r>
              <w:t>Evaluation</w:t>
            </w:r>
          </w:p>
        </w:tc>
        <w:tc>
          <w:tcPr>
            <w:tcW w:w="10793" w:type="dxa"/>
            <w:gridSpan w:val="4"/>
          </w:tcPr>
          <w:p w14:paraId="5020248E" w14:textId="4A36550B" w:rsidR="00C444E3" w:rsidRDefault="00C444E3" w:rsidP="00C444E3">
            <w:pPr>
              <w:widowControl w:val="0"/>
              <w:tabs>
                <w:tab w:val="right" w:pos="7297"/>
              </w:tabs>
            </w:pPr>
            <w:r>
              <w:t xml:space="preserve">Reflect on </w:t>
            </w:r>
            <w:r w:rsidR="00DA405A">
              <w:t xml:space="preserve">the training and </w:t>
            </w:r>
            <w:r>
              <w:t xml:space="preserve">practice field work. </w:t>
            </w:r>
          </w:p>
          <w:p w14:paraId="70271DB8" w14:textId="77777777" w:rsidR="00C444E3" w:rsidRDefault="00C444E3" w:rsidP="00C444E3">
            <w:pPr>
              <w:widowControl w:val="0"/>
              <w:tabs>
                <w:tab w:val="right" w:pos="7297"/>
              </w:tabs>
            </w:pPr>
            <w:r>
              <w:t>Discuss transport and logistics for Day 2 Field Work.</w:t>
            </w:r>
          </w:p>
          <w:p w14:paraId="15F1624A" w14:textId="72236CE7" w:rsidR="00C444E3" w:rsidDel="000B7A7C" w:rsidRDefault="00C444E3" w:rsidP="00C444E3">
            <w:pPr>
              <w:widowControl w:val="0"/>
              <w:tabs>
                <w:tab w:val="right" w:pos="7297"/>
              </w:tabs>
            </w:pPr>
            <w:r>
              <w:t>End of training Evaluation. See section “</w:t>
            </w:r>
            <w:r w:rsidRPr="00E66BD4">
              <w:t>2</w:t>
            </w:r>
            <w:r w:rsidR="00197898">
              <w:t>.1</w:t>
            </w:r>
            <w:r>
              <w:t xml:space="preserve"> </w:t>
            </w:r>
            <w:proofErr w:type="gramStart"/>
            <w:r w:rsidRPr="00E66BD4">
              <w:t>Post-training</w:t>
            </w:r>
            <w:proofErr w:type="gramEnd"/>
            <w:r w:rsidRPr="00E66BD4">
              <w:t xml:space="preserve"> feedback group discussion</w:t>
            </w:r>
            <w:r>
              <w:t>” below for group discussion questions.</w:t>
            </w:r>
          </w:p>
        </w:tc>
        <w:tc>
          <w:tcPr>
            <w:tcW w:w="425" w:type="dxa"/>
          </w:tcPr>
          <w:p w14:paraId="68547D62" w14:textId="77777777" w:rsidR="00C444E3" w:rsidRPr="00E87E48" w:rsidRDefault="00C444E3" w:rsidP="00C444E3">
            <w:pPr>
              <w:widowControl w:val="0"/>
              <w:ind w:left="117"/>
            </w:pPr>
          </w:p>
        </w:tc>
      </w:tr>
      <w:tr w:rsidR="00C444E3" w:rsidRPr="00E87E48" w14:paraId="7412BF03" w14:textId="77777777" w:rsidTr="00197898">
        <w:trPr>
          <w:cantSplit/>
          <w:trHeight w:val="544"/>
          <w:jc w:val="center"/>
        </w:trPr>
        <w:tc>
          <w:tcPr>
            <w:tcW w:w="1073" w:type="dxa"/>
            <w:gridSpan w:val="2"/>
            <w:shd w:val="clear" w:color="auto" w:fill="E0E0E0"/>
          </w:tcPr>
          <w:p w14:paraId="29B7627E" w14:textId="529B26D6" w:rsidR="00C444E3" w:rsidRPr="00E87E48" w:rsidRDefault="00C444E3" w:rsidP="00C444E3">
            <w:pPr>
              <w:widowControl w:val="0"/>
              <w:rPr>
                <w:i/>
                <w:iCs/>
              </w:rPr>
            </w:pPr>
            <w:r>
              <w:rPr>
                <w:i/>
                <w:iCs/>
              </w:rPr>
              <w:t>5</w:t>
            </w:r>
            <w:r w:rsidRPr="00E87E48">
              <w:rPr>
                <w:i/>
                <w:iCs/>
              </w:rPr>
              <w:t>.</w:t>
            </w:r>
            <w:r w:rsidR="00DA405A">
              <w:rPr>
                <w:i/>
                <w:iCs/>
              </w:rPr>
              <w:t>2</w:t>
            </w:r>
            <w:r>
              <w:rPr>
                <w:i/>
                <w:iCs/>
              </w:rPr>
              <w:t>0pm</w:t>
            </w:r>
          </w:p>
        </w:tc>
        <w:tc>
          <w:tcPr>
            <w:tcW w:w="2730" w:type="dxa"/>
            <w:shd w:val="clear" w:color="auto" w:fill="E0E0E0"/>
          </w:tcPr>
          <w:p w14:paraId="7B4A31F1" w14:textId="77777777" w:rsidR="00C444E3" w:rsidRPr="00E87E48" w:rsidRDefault="00C444E3" w:rsidP="00C444E3">
            <w:pPr>
              <w:widowControl w:val="0"/>
              <w:rPr>
                <w:b/>
              </w:rPr>
            </w:pPr>
            <w:r w:rsidRPr="00E87E48">
              <w:rPr>
                <w:b/>
              </w:rPr>
              <w:t>Session close</w:t>
            </w:r>
          </w:p>
        </w:tc>
        <w:tc>
          <w:tcPr>
            <w:tcW w:w="469" w:type="dxa"/>
            <w:tcBorders>
              <w:bottom w:val="nil"/>
              <w:right w:val="nil"/>
            </w:tcBorders>
          </w:tcPr>
          <w:p w14:paraId="686AF744" w14:textId="77777777" w:rsidR="00C444E3" w:rsidRPr="00E87E48" w:rsidRDefault="00C444E3" w:rsidP="00C444E3">
            <w:pPr>
              <w:widowControl w:val="0"/>
              <w:ind w:left="27"/>
              <w:jc w:val="center"/>
              <w:rPr>
                <w:b/>
              </w:rPr>
            </w:pPr>
          </w:p>
        </w:tc>
        <w:tc>
          <w:tcPr>
            <w:tcW w:w="10324" w:type="dxa"/>
            <w:gridSpan w:val="3"/>
            <w:tcBorders>
              <w:left w:val="nil"/>
              <w:bottom w:val="nil"/>
              <w:right w:val="nil"/>
            </w:tcBorders>
          </w:tcPr>
          <w:p w14:paraId="6A9CCA56" w14:textId="77777777" w:rsidR="00C444E3" w:rsidRPr="00E87E48" w:rsidRDefault="00C444E3" w:rsidP="00C444E3">
            <w:pPr>
              <w:widowControl w:val="0"/>
              <w:ind w:left="72"/>
              <w:rPr>
                <w:b/>
              </w:rPr>
            </w:pPr>
          </w:p>
        </w:tc>
        <w:tc>
          <w:tcPr>
            <w:tcW w:w="425" w:type="dxa"/>
            <w:tcBorders>
              <w:left w:val="nil"/>
              <w:bottom w:val="nil"/>
              <w:right w:val="nil"/>
            </w:tcBorders>
          </w:tcPr>
          <w:p w14:paraId="1C0B2EE5" w14:textId="77777777" w:rsidR="00C444E3" w:rsidRPr="00E87E48" w:rsidRDefault="00C444E3" w:rsidP="00C444E3">
            <w:pPr>
              <w:widowControl w:val="0"/>
              <w:ind w:left="117"/>
            </w:pPr>
          </w:p>
        </w:tc>
      </w:tr>
    </w:tbl>
    <w:p w14:paraId="13A570DE" w14:textId="4778AC1B" w:rsidR="00DA405A" w:rsidRDefault="00DA405A"/>
    <w:p w14:paraId="7B6F7533" w14:textId="7DF02D38" w:rsidR="00DA405A" w:rsidRDefault="00DA405A">
      <w:r>
        <w:br w:type="page"/>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998"/>
        <w:gridCol w:w="2730"/>
        <w:gridCol w:w="774"/>
        <w:gridCol w:w="5908"/>
        <w:gridCol w:w="4111"/>
        <w:gridCol w:w="425"/>
      </w:tblGrid>
      <w:tr w:rsidR="00DA405A" w:rsidRPr="005C375F" w14:paraId="4CA75901" w14:textId="77777777" w:rsidTr="005B5AA5">
        <w:trPr>
          <w:gridBefore w:val="1"/>
          <w:wBefore w:w="75" w:type="dxa"/>
          <w:cantSplit/>
          <w:trHeight w:val="300"/>
          <w:jc w:val="center"/>
        </w:trPr>
        <w:tc>
          <w:tcPr>
            <w:tcW w:w="14946" w:type="dxa"/>
            <w:gridSpan w:val="6"/>
          </w:tcPr>
          <w:p w14:paraId="71F26D61" w14:textId="77777777" w:rsidR="00DA405A" w:rsidRPr="005C375F" w:rsidRDefault="00DA405A" w:rsidP="005B5AA5">
            <w:r>
              <w:rPr>
                <w:b/>
              </w:rPr>
              <w:lastRenderedPageBreak/>
              <w:t>Trainer</w:t>
            </w:r>
            <w:r w:rsidRPr="005C375F">
              <w:rPr>
                <w:b/>
              </w:rPr>
              <w:t>:</w:t>
            </w:r>
            <w:r w:rsidRPr="005C375F">
              <w:t xml:space="preserve">   </w:t>
            </w:r>
            <w:r>
              <w:t>XXXXXXX</w:t>
            </w:r>
            <w:r w:rsidRPr="005C375F">
              <w:t xml:space="preserve">                                     </w:t>
            </w:r>
            <w:r>
              <w:t xml:space="preserve">                       </w:t>
            </w:r>
            <w:r w:rsidRPr="005C375F">
              <w:rPr>
                <w:b/>
              </w:rPr>
              <w:t xml:space="preserve">Date: </w:t>
            </w:r>
            <w:r>
              <w:t>XXXXXXXXXXXXX</w:t>
            </w:r>
            <w:r w:rsidRPr="005C375F">
              <w:t xml:space="preserve">   </w:t>
            </w:r>
            <w:r w:rsidRPr="005C375F">
              <w:rPr>
                <w:b/>
              </w:rPr>
              <w:t>Start time:</w:t>
            </w:r>
            <w:r w:rsidRPr="005C375F">
              <w:t xml:space="preserve"> </w:t>
            </w:r>
            <w:r>
              <w:t>8:3</w:t>
            </w:r>
            <w:r w:rsidRPr="005C375F">
              <w:t>0</w:t>
            </w:r>
            <w:proofErr w:type="gramStart"/>
            <w:r w:rsidRPr="005C375F">
              <w:t xml:space="preserve">am  </w:t>
            </w:r>
            <w:r w:rsidRPr="005C375F">
              <w:rPr>
                <w:b/>
              </w:rPr>
              <w:t>End</w:t>
            </w:r>
            <w:proofErr w:type="gramEnd"/>
            <w:r w:rsidRPr="005C375F">
              <w:rPr>
                <w:b/>
              </w:rPr>
              <w:t xml:space="preserve"> Time:</w:t>
            </w:r>
            <w:r w:rsidRPr="005C375F">
              <w:t xml:space="preserve"> </w:t>
            </w:r>
            <w:r>
              <w:t>5</w:t>
            </w:r>
            <w:r w:rsidRPr="005C375F">
              <w:t>.</w:t>
            </w:r>
            <w:r>
              <w:t>3</w:t>
            </w:r>
            <w:r w:rsidRPr="005C375F">
              <w:t xml:space="preserve">0pm </w:t>
            </w:r>
          </w:p>
          <w:p w14:paraId="7C5B10FB" w14:textId="77777777" w:rsidR="00DA405A" w:rsidRPr="005C375F" w:rsidRDefault="00DA405A" w:rsidP="005B5AA5">
            <w:pPr>
              <w:rPr>
                <w:b/>
                <w:bCs/>
              </w:rPr>
            </w:pPr>
            <w:r w:rsidRPr="005C375F">
              <w:rPr>
                <w:b/>
              </w:rPr>
              <w:t>Venue:</w:t>
            </w:r>
            <w:r w:rsidRPr="005C375F">
              <w:t xml:space="preserve"> </w:t>
            </w:r>
            <w:r>
              <w:t xml:space="preserve"> XXXXXXXXXXX</w:t>
            </w:r>
          </w:p>
        </w:tc>
      </w:tr>
      <w:tr w:rsidR="00DA405A" w:rsidRPr="005C375F" w14:paraId="021AE438" w14:textId="77777777" w:rsidTr="005B5AA5">
        <w:trPr>
          <w:gridBefore w:val="1"/>
          <w:wBefore w:w="75" w:type="dxa"/>
          <w:cantSplit/>
          <w:trHeight w:val="300"/>
          <w:jc w:val="center"/>
        </w:trPr>
        <w:tc>
          <w:tcPr>
            <w:tcW w:w="14946" w:type="dxa"/>
            <w:gridSpan w:val="6"/>
          </w:tcPr>
          <w:p w14:paraId="4B0E63E3" w14:textId="463C2877" w:rsidR="00DA405A" w:rsidRPr="005C375F" w:rsidRDefault="00DA405A" w:rsidP="005B5AA5">
            <w:pPr>
              <w:rPr>
                <w:b/>
              </w:rPr>
            </w:pPr>
            <w:r w:rsidRPr="005C375F">
              <w:rPr>
                <w:b/>
              </w:rPr>
              <w:t xml:space="preserve">Session Title: </w:t>
            </w:r>
            <w:proofErr w:type="spellStart"/>
            <w:r>
              <w:rPr>
                <w:b/>
              </w:rPr>
              <w:t>AusLM</w:t>
            </w:r>
            <w:proofErr w:type="spellEnd"/>
            <w:r>
              <w:rPr>
                <w:b/>
              </w:rPr>
              <w:t xml:space="preserve"> Practice Field Work</w:t>
            </w:r>
          </w:p>
        </w:tc>
      </w:tr>
      <w:tr w:rsidR="00DA405A" w:rsidRPr="005C375F" w14:paraId="304EED5D" w14:textId="77777777" w:rsidTr="005B5AA5">
        <w:trPr>
          <w:gridBefore w:val="1"/>
          <w:wBefore w:w="75" w:type="dxa"/>
          <w:cantSplit/>
          <w:trHeight w:val="335"/>
          <w:jc w:val="center"/>
        </w:trPr>
        <w:tc>
          <w:tcPr>
            <w:tcW w:w="14946" w:type="dxa"/>
            <w:gridSpan w:val="6"/>
            <w:shd w:val="clear" w:color="auto" w:fill="606060"/>
          </w:tcPr>
          <w:p w14:paraId="5CB1E945" w14:textId="77777777" w:rsidR="00DA405A" w:rsidRPr="00E37CC2" w:rsidRDefault="00DA405A" w:rsidP="005B5AA5">
            <w:pPr>
              <w:pStyle w:val="Heading4"/>
              <w:ind w:left="864" w:hanging="864"/>
              <w:rPr>
                <w:rFonts w:cs="Arial"/>
                <w:color w:val="FFFFFF"/>
              </w:rPr>
            </w:pPr>
            <w:r w:rsidRPr="00E37CC2">
              <w:rPr>
                <w:rFonts w:cs="Arial"/>
                <w:color w:val="FFFFFF"/>
              </w:rPr>
              <w:t>Objectives</w:t>
            </w:r>
          </w:p>
        </w:tc>
      </w:tr>
      <w:tr w:rsidR="00DA405A" w:rsidRPr="005C375F" w14:paraId="6F48B81A" w14:textId="77777777" w:rsidTr="005B5AA5">
        <w:trPr>
          <w:gridBefore w:val="1"/>
          <w:wBefore w:w="75" w:type="dxa"/>
          <w:cantSplit/>
          <w:trHeight w:val="717"/>
          <w:jc w:val="center"/>
        </w:trPr>
        <w:tc>
          <w:tcPr>
            <w:tcW w:w="14946" w:type="dxa"/>
            <w:gridSpan w:val="6"/>
          </w:tcPr>
          <w:p w14:paraId="5EF4C57A" w14:textId="184A9C97" w:rsidR="00DA405A" w:rsidRPr="005C375F" w:rsidRDefault="00DA405A" w:rsidP="005B5AA5">
            <w:pPr>
              <w:pStyle w:val="Header"/>
              <w:rPr>
                <w:rFonts w:cs="Arial"/>
                <w:bCs/>
              </w:rPr>
            </w:pPr>
            <w:r w:rsidRPr="005C375F">
              <w:rPr>
                <w:rFonts w:cs="Arial"/>
                <w:bCs/>
              </w:rPr>
              <w:t xml:space="preserve">At the end of this session, the participants will </w:t>
            </w:r>
            <w:r>
              <w:rPr>
                <w:rFonts w:cs="Arial"/>
                <w:bCs/>
              </w:rPr>
              <w:t xml:space="preserve">have applied knowledge and skills covered on day one of the training. Specifically, they will have covered </w:t>
            </w:r>
            <w:proofErr w:type="gramStart"/>
            <w:r>
              <w:rPr>
                <w:rFonts w:cs="Arial"/>
                <w:bCs/>
              </w:rPr>
              <w:t>all of</w:t>
            </w:r>
            <w:proofErr w:type="gramEnd"/>
            <w:r>
              <w:rPr>
                <w:rFonts w:cs="Arial"/>
                <w:bCs/>
              </w:rPr>
              <w:t xml:space="preserve"> the key steps required to audit a site and record the results.</w:t>
            </w:r>
          </w:p>
        </w:tc>
      </w:tr>
      <w:tr w:rsidR="00DA405A" w:rsidRPr="005C375F" w14:paraId="41DB9886" w14:textId="77777777" w:rsidTr="005B5AA5">
        <w:trPr>
          <w:gridBefore w:val="1"/>
          <w:wBefore w:w="75" w:type="dxa"/>
          <w:cantSplit/>
          <w:trHeight w:val="335"/>
          <w:jc w:val="center"/>
        </w:trPr>
        <w:tc>
          <w:tcPr>
            <w:tcW w:w="4502" w:type="dxa"/>
            <w:gridSpan w:val="3"/>
            <w:shd w:val="clear" w:color="auto" w:fill="606060"/>
          </w:tcPr>
          <w:p w14:paraId="53CBB508" w14:textId="77777777" w:rsidR="00DA405A" w:rsidRPr="00E37CC2" w:rsidRDefault="00DA405A" w:rsidP="005B5AA5">
            <w:pPr>
              <w:pStyle w:val="Heading4"/>
              <w:ind w:left="864" w:hanging="864"/>
              <w:rPr>
                <w:rFonts w:cs="Arial"/>
                <w:color w:val="FFFFFF"/>
              </w:rPr>
            </w:pPr>
            <w:r w:rsidRPr="00E37CC2">
              <w:rPr>
                <w:rFonts w:cs="Arial"/>
                <w:color w:val="FFFFFF"/>
              </w:rPr>
              <w:t>Equipment</w:t>
            </w:r>
          </w:p>
        </w:tc>
        <w:tc>
          <w:tcPr>
            <w:tcW w:w="5908" w:type="dxa"/>
            <w:shd w:val="clear" w:color="auto" w:fill="606060"/>
          </w:tcPr>
          <w:p w14:paraId="48ECC9D9" w14:textId="77777777" w:rsidR="00DA405A" w:rsidRPr="00E37CC2" w:rsidRDefault="00DA405A" w:rsidP="005B5AA5">
            <w:pPr>
              <w:pStyle w:val="Heading4"/>
              <w:ind w:left="864" w:hanging="864"/>
              <w:rPr>
                <w:rFonts w:cs="Arial"/>
                <w:color w:val="FFFFFF"/>
              </w:rPr>
            </w:pPr>
            <w:r w:rsidRPr="00E37CC2">
              <w:rPr>
                <w:rFonts w:cs="Arial"/>
                <w:color w:val="FFFFFF"/>
              </w:rPr>
              <w:t>Resources</w:t>
            </w:r>
          </w:p>
        </w:tc>
        <w:tc>
          <w:tcPr>
            <w:tcW w:w="4536" w:type="dxa"/>
            <w:gridSpan w:val="2"/>
            <w:shd w:val="clear" w:color="auto" w:fill="606060"/>
          </w:tcPr>
          <w:p w14:paraId="3F0870C9" w14:textId="77777777" w:rsidR="00DA405A" w:rsidRPr="00E37CC2" w:rsidRDefault="00DA405A" w:rsidP="005B5AA5">
            <w:pPr>
              <w:pStyle w:val="Heading4"/>
              <w:ind w:left="864" w:hanging="864"/>
              <w:rPr>
                <w:rFonts w:cs="Arial"/>
                <w:color w:val="FFFFFF"/>
              </w:rPr>
            </w:pPr>
            <w:r w:rsidRPr="00E37CC2">
              <w:rPr>
                <w:rFonts w:cs="Arial"/>
                <w:color w:val="FFFFFF"/>
              </w:rPr>
              <w:t>Participant Handouts</w:t>
            </w:r>
          </w:p>
        </w:tc>
      </w:tr>
      <w:tr w:rsidR="00DA405A" w:rsidRPr="005C375F" w14:paraId="5EF09434" w14:textId="77777777" w:rsidTr="005B5AA5">
        <w:trPr>
          <w:gridBefore w:val="1"/>
          <w:wBefore w:w="75" w:type="dxa"/>
          <w:cantSplit/>
          <w:trHeight w:val="1723"/>
          <w:jc w:val="center"/>
        </w:trPr>
        <w:tc>
          <w:tcPr>
            <w:tcW w:w="4502" w:type="dxa"/>
            <w:gridSpan w:val="3"/>
          </w:tcPr>
          <w:p w14:paraId="69BB1BB1" w14:textId="759C71DB" w:rsidR="00DA405A" w:rsidRPr="00992AC8" w:rsidRDefault="00DA405A" w:rsidP="005B5AA5">
            <w:pPr>
              <w:pStyle w:val="ListParagraph"/>
              <w:numPr>
                <w:ilvl w:val="0"/>
                <w:numId w:val="2"/>
              </w:numPr>
              <w:spacing w:after="0" w:line="240" w:lineRule="auto"/>
              <w:rPr>
                <w:bCs/>
              </w:rPr>
            </w:pPr>
            <w:proofErr w:type="spellStart"/>
            <w:r>
              <w:rPr>
                <w:bCs/>
              </w:rPr>
              <w:t>AusLM</w:t>
            </w:r>
            <w:proofErr w:type="spellEnd"/>
            <w:r>
              <w:rPr>
                <w:bCs/>
              </w:rPr>
              <w:t xml:space="preserve"> toolkit</w:t>
            </w:r>
          </w:p>
        </w:tc>
        <w:tc>
          <w:tcPr>
            <w:tcW w:w="5908" w:type="dxa"/>
          </w:tcPr>
          <w:p w14:paraId="4A2247DE" w14:textId="77777777" w:rsidR="00DA405A" w:rsidRDefault="00DA405A" w:rsidP="005B5AA5">
            <w:pPr>
              <w:pStyle w:val="ListParagraph"/>
              <w:numPr>
                <w:ilvl w:val="0"/>
                <w:numId w:val="2"/>
              </w:numPr>
              <w:spacing w:after="0" w:line="240" w:lineRule="auto"/>
              <w:rPr>
                <w:bCs/>
              </w:rPr>
            </w:pPr>
            <w:proofErr w:type="spellStart"/>
            <w:r>
              <w:rPr>
                <w:bCs/>
              </w:rPr>
              <w:t>COVIDSafe</w:t>
            </w:r>
            <w:proofErr w:type="spellEnd"/>
            <w:r>
              <w:rPr>
                <w:bCs/>
              </w:rPr>
              <w:t xml:space="preserve"> plan printout</w:t>
            </w:r>
          </w:p>
          <w:p w14:paraId="4EA006B7" w14:textId="65D0BD2A" w:rsidR="004262F8" w:rsidRDefault="004262F8" w:rsidP="005B5AA5">
            <w:pPr>
              <w:pStyle w:val="ListParagraph"/>
              <w:numPr>
                <w:ilvl w:val="0"/>
                <w:numId w:val="2"/>
              </w:numPr>
              <w:spacing w:after="0" w:line="240" w:lineRule="auto"/>
              <w:rPr>
                <w:bCs/>
              </w:rPr>
            </w:pPr>
            <w:r>
              <w:rPr>
                <w:bCs/>
              </w:rPr>
              <w:t>Site sampling to include one Industrial (or retail or residential) site, plus one park (or main road), and one beach (or simulated beach</w:t>
            </w:r>
            <w:r w:rsidR="00437ABF">
              <w:rPr>
                <w:bCs/>
              </w:rPr>
              <w:t xml:space="preserve"> -</w:t>
            </w:r>
            <w:r>
              <w:rPr>
                <w:bCs/>
              </w:rPr>
              <w:t xml:space="preserve"> Use string to mark out water, dunes etc) site.</w:t>
            </w:r>
          </w:p>
          <w:p w14:paraId="202BDF13" w14:textId="40CB343E" w:rsidR="00DA405A" w:rsidRDefault="00DA405A" w:rsidP="005B5AA5">
            <w:pPr>
              <w:pStyle w:val="ListParagraph"/>
              <w:numPr>
                <w:ilvl w:val="0"/>
                <w:numId w:val="2"/>
              </w:numPr>
              <w:spacing w:after="0" w:line="240" w:lineRule="auto"/>
              <w:rPr>
                <w:bCs/>
              </w:rPr>
            </w:pPr>
            <w:r w:rsidRPr="00DC4BE1">
              <w:rPr>
                <w:bCs/>
              </w:rPr>
              <w:t>Site List spreadsheet</w:t>
            </w:r>
            <w:r>
              <w:rPr>
                <w:bCs/>
              </w:rPr>
              <w:t xml:space="preserve"> with one or two practice sites that include GPS coordinates and approximate street addresses for each transect start/end point and clickable Google Maps links for each transect start/end point.</w:t>
            </w:r>
          </w:p>
          <w:p w14:paraId="4E19A40F" w14:textId="77777777" w:rsidR="00DA405A" w:rsidRDefault="00DA405A" w:rsidP="005B5AA5">
            <w:pPr>
              <w:pStyle w:val="ListParagraph"/>
              <w:numPr>
                <w:ilvl w:val="0"/>
                <w:numId w:val="2"/>
              </w:numPr>
              <w:spacing w:after="0" w:line="240" w:lineRule="auto"/>
              <w:rPr>
                <w:bCs/>
              </w:rPr>
            </w:pPr>
            <w:r>
              <w:rPr>
                <w:bCs/>
              </w:rPr>
              <w:t>Email all trainees a copy of the Site List Spreadsheet.</w:t>
            </w:r>
          </w:p>
          <w:p w14:paraId="48B7AA37" w14:textId="74F39A4E" w:rsidR="00DA405A" w:rsidRDefault="00DA405A" w:rsidP="005B5AA5">
            <w:pPr>
              <w:pStyle w:val="ListParagraph"/>
              <w:numPr>
                <w:ilvl w:val="0"/>
                <w:numId w:val="2"/>
              </w:numPr>
              <w:spacing w:after="0" w:line="240" w:lineRule="auto"/>
              <w:rPr>
                <w:bCs/>
              </w:rPr>
            </w:pPr>
            <w:r>
              <w:rPr>
                <w:bCs/>
              </w:rPr>
              <w:t>1 x printout of satellite images showing transect locations for each practice site.</w:t>
            </w:r>
          </w:p>
          <w:p w14:paraId="40739C3F" w14:textId="22241434" w:rsidR="005B5AA5" w:rsidRDefault="005B5AA5" w:rsidP="005B5AA5">
            <w:pPr>
              <w:pStyle w:val="ListParagraph"/>
              <w:numPr>
                <w:ilvl w:val="0"/>
                <w:numId w:val="2"/>
              </w:numPr>
              <w:spacing w:after="0" w:line="240" w:lineRule="auto"/>
              <w:rPr>
                <w:bCs/>
              </w:rPr>
            </w:pPr>
            <w:r w:rsidRPr="005B5AA5">
              <w:rPr>
                <w:bCs/>
              </w:rPr>
              <w:t xml:space="preserve">Trainer/supervisor – Refer to </w:t>
            </w:r>
            <w:r w:rsidR="00197898">
              <w:rPr>
                <w:bCs/>
              </w:rPr>
              <w:t>2.2</w:t>
            </w:r>
            <w:r w:rsidRPr="005B5AA5">
              <w:rPr>
                <w:bCs/>
              </w:rPr>
              <w:t xml:space="preserve">. Trainer/Supervisor Field observations as a reminder to observe </w:t>
            </w:r>
            <w:proofErr w:type="gramStart"/>
            <w:r w:rsidRPr="005B5AA5">
              <w:rPr>
                <w:bCs/>
              </w:rPr>
              <w:t>trainees</w:t>
            </w:r>
            <w:proofErr w:type="gramEnd"/>
            <w:r w:rsidRPr="005B5AA5">
              <w:rPr>
                <w:bCs/>
              </w:rPr>
              <w:t xml:space="preserve"> performance</w:t>
            </w:r>
          </w:p>
          <w:p w14:paraId="1BEA4876" w14:textId="2F7F2944" w:rsidR="00DA405A" w:rsidRPr="00E6364D" w:rsidRDefault="00DA405A" w:rsidP="005B5AA5">
            <w:pPr>
              <w:pStyle w:val="ListParagraph"/>
              <w:spacing w:after="0" w:line="240" w:lineRule="auto"/>
              <w:ind w:left="360"/>
              <w:rPr>
                <w:b/>
              </w:rPr>
            </w:pPr>
          </w:p>
        </w:tc>
        <w:tc>
          <w:tcPr>
            <w:tcW w:w="4536" w:type="dxa"/>
            <w:gridSpan w:val="2"/>
          </w:tcPr>
          <w:p w14:paraId="05EA95BC" w14:textId="77777777" w:rsidR="00DA405A" w:rsidRDefault="00DA405A" w:rsidP="005B5AA5">
            <w:pPr>
              <w:pStyle w:val="ListParagraph"/>
              <w:numPr>
                <w:ilvl w:val="0"/>
                <w:numId w:val="3"/>
              </w:numPr>
              <w:spacing w:after="0" w:line="240" w:lineRule="auto"/>
            </w:pPr>
            <w:proofErr w:type="spellStart"/>
            <w:r>
              <w:t>AusLM</w:t>
            </w:r>
            <w:proofErr w:type="spellEnd"/>
            <w:r>
              <w:t xml:space="preserve"> Field Manual 1 per trainee</w:t>
            </w:r>
          </w:p>
          <w:p w14:paraId="137F0FFC" w14:textId="0B27B459" w:rsidR="00DA405A" w:rsidRDefault="00DA405A" w:rsidP="005B5AA5">
            <w:pPr>
              <w:pStyle w:val="ListParagraph"/>
              <w:numPr>
                <w:ilvl w:val="0"/>
                <w:numId w:val="3"/>
              </w:numPr>
              <w:spacing w:after="0" w:line="240" w:lineRule="auto"/>
            </w:pPr>
            <w:r>
              <w:t xml:space="preserve">Site Information Form. </w:t>
            </w:r>
            <w:r w:rsidR="005B5AA5">
              <w:t>3</w:t>
            </w:r>
            <w:r>
              <w:t xml:space="preserve"> per trainee</w:t>
            </w:r>
          </w:p>
          <w:p w14:paraId="0C95035A" w14:textId="0D3E77A0" w:rsidR="00DA405A" w:rsidRDefault="00DA405A" w:rsidP="005B5AA5">
            <w:pPr>
              <w:pStyle w:val="ListParagraph"/>
              <w:numPr>
                <w:ilvl w:val="0"/>
                <w:numId w:val="3"/>
              </w:numPr>
              <w:spacing w:after="0" w:line="240" w:lineRule="auto"/>
            </w:pPr>
            <w:r>
              <w:t>Transect Information Form. 1</w:t>
            </w:r>
            <w:r w:rsidR="005B5AA5">
              <w:t>0</w:t>
            </w:r>
            <w:r>
              <w:t xml:space="preserve"> per trainee</w:t>
            </w:r>
          </w:p>
          <w:p w14:paraId="4BAE4E24" w14:textId="43D92335" w:rsidR="00DA405A" w:rsidRDefault="00DA405A" w:rsidP="005B5AA5">
            <w:pPr>
              <w:pStyle w:val="ListParagraph"/>
              <w:numPr>
                <w:ilvl w:val="0"/>
                <w:numId w:val="3"/>
              </w:numPr>
              <w:spacing w:after="0" w:line="240" w:lineRule="auto"/>
            </w:pPr>
            <w:r>
              <w:t xml:space="preserve">Transect Litter Count Form. </w:t>
            </w:r>
            <w:r w:rsidR="005B5AA5">
              <w:t>10</w:t>
            </w:r>
            <w:r>
              <w:t xml:space="preserve"> per trainee</w:t>
            </w:r>
          </w:p>
          <w:p w14:paraId="78F888A0" w14:textId="77777777" w:rsidR="00DA405A" w:rsidRDefault="00DA405A" w:rsidP="005B5AA5">
            <w:pPr>
              <w:pStyle w:val="ListParagraph"/>
              <w:numPr>
                <w:ilvl w:val="0"/>
                <w:numId w:val="3"/>
              </w:numPr>
              <w:spacing w:after="0" w:line="240" w:lineRule="auto"/>
            </w:pPr>
            <w:proofErr w:type="spellStart"/>
            <w:r w:rsidRPr="00F914C7">
              <w:t>AusLM</w:t>
            </w:r>
            <w:proofErr w:type="spellEnd"/>
            <w:r w:rsidRPr="00F914C7">
              <w:t xml:space="preserve"> checklists.pdf</w:t>
            </w:r>
            <w:r>
              <w:t xml:space="preserve"> x 1 (</w:t>
            </w:r>
            <w:proofErr w:type="spellStart"/>
            <w:r>
              <w:t>AusLM</w:t>
            </w:r>
            <w:proofErr w:type="spellEnd"/>
            <w:r>
              <w:t xml:space="preserve"> toolkit checklist, Pre-departure checklist, </w:t>
            </w:r>
            <w:r w:rsidRPr="00426175">
              <w:t>Site steps checklist</w:t>
            </w:r>
            <w:r>
              <w:t xml:space="preserve">, Site Safety assessment, Site Type Assessment Checklist, </w:t>
            </w:r>
          </w:p>
          <w:p w14:paraId="719E6240" w14:textId="77777777" w:rsidR="00DA405A" w:rsidRDefault="00DA405A" w:rsidP="005B5AA5">
            <w:pPr>
              <w:pStyle w:val="ListParagraph"/>
              <w:spacing w:after="0" w:line="240" w:lineRule="auto"/>
              <w:ind w:left="567"/>
            </w:pPr>
            <w:proofErr w:type="spellStart"/>
            <w:r w:rsidRPr="00F05D2D">
              <w:t>AusLM</w:t>
            </w:r>
            <w:proofErr w:type="spellEnd"/>
            <w:r w:rsidRPr="00F05D2D">
              <w:t xml:space="preserve"> Fragment size guide</w:t>
            </w:r>
            <w:r>
              <w:t>)</w:t>
            </w:r>
          </w:p>
          <w:p w14:paraId="0C331AC2" w14:textId="66F0FC5F" w:rsidR="00DA405A" w:rsidRDefault="00DA405A" w:rsidP="005B5AA5">
            <w:pPr>
              <w:pStyle w:val="ListParagraph"/>
              <w:numPr>
                <w:ilvl w:val="0"/>
                <w:numId w:val="3"/>
              </w:numPr>
              <w:spacing w:after="0" w:line="240" w:lineRule="auto"/>
              <w:ind w:left="284"/>
            </w:pPr>
            <w:r w:rsidRPr="00542270">
              <w:t>Mi</w:t>
            </w:r>
            <w:r>
              <w:t>nimum item size guide for each participant (</w:t>
            </w:r>
            <w:r w:rsidRPr="003A3DE1">
              <w:t>Minimum item size guide.pdf</w:t>
            </w:r>
            <w:r>
              <w:t xml:space="preserve"> incudes 6)</w:t>
            </w:r>
          </w:p>
          <w:p w14:paraId="1F962AB1" w14:textId="77777777" w:rsidR="00DA405A" w:rsidRPr="00992AC8" w:rsidRDefault="00DA405A" w:rsidP="005B5AA5">
            <w:pPr>
              <w:spacing w:after="0" w:line="240" w:lineRule="auto"/>
            </w:pPr>
          </w:p>
        </w:tc>
      </w:tr>
      <w:tr w:rsidR="00DA405A" w:rsidRPr="00E87E48" w14:paraId="59A8AF74" w14:textId="77777777" w:rsidTr="00197898">
        <w:trPr>
          <w:cantSplit/>
          <w:tblHeader/>
          <w:jc w:val="center"/>
        </w:trPr>
        <w:tc>
          <w:tcPr>
            <w:tcW w:w="3803" w:type="dxa"/>
            <w:gridSpan w:val="3"/>
            <w:shd w:val="clear" w:color="auto" w:fill="606060"/>
          </w:tcPr>
          <w:p w14:paraId="4E7268CE" w14:textId="77777777" w:rsidR="00DA405A" w:rsidRPr="00E37CC2" w:rsidRDefault="00DA405A" w:rsidP="005B5AA5">
            <w:pPr>
              <w:pStyle w:val="Heading6"/>
              <w:numPr>
                <w:ilvl w:val="0"/>
                <w:numId w:val="0"/>
              </w:numPr>
              <w:spacing w:after="40"/>
              <w:rPr>
                <w:rFonts w:ascii="Arial" w:hAnsi="Arial" w:cs="Arial"/>
                <w:b/>
                <w:bCs/>
                <w:color w:val="FFFFFF"/>
              </w:rPr>
            </w:pPr>
            <w:r w:rsidRPr="00E37CC2">
              <w:rPr>
                <w:rFonts w:ascii="Arial" w:hAnsi="Arial" w:cs="Arial"/>
                <w:b/>
                <w:bCs/>
                <w:color w:val="FFFFFF"/>
              </w:rPr>
              <w:t>Time            Topic</w:t>
            </w:r>
          </w:p>
        </w:tc>
        <w:tc>
          <w:tcPr>
            <w:tcW w:w="10793" w:type="dxa"/>
            <w:gridSpan w:val="3"/>
            <w:shd w:val="clear" w:color="auto" w:fill="606060"/>
          </w:tcPr>
          <w:p w14:paraId="162B7F7B" w14:textId="77777777" w:rsidR="00DA405A" w:rsidRPr="00E37CC2" w:rsidRDefault="00DA405A" w:rsidP="005B5AA5">
            <w:pPr>
              <w:pStyle w:val="Heading6"/>
              <w:numPr>
                <w:ilvl w:val="0"/>
                <w:numId w:val="0"/>
              </w:numPr>
              <w:spacing w:after="40"/>
              <w:ind w:left="1152" w:hanging="1152"/>
              <w:rPr>
                <w:rFonts w:ascii="Arial" w:hAnsi="Arial" w:cs="Arial"/>
                <w:b/>
                <w:bCs/>
                <w:color w:val="FFFFFF"/>
              </w:rPr>
            </w:pPr>
            <w:r w:rsidRPr="00E37CC2">
              <w:rPr>
                <w:rFonts w:ascii="Arial" w:hAnsi="Arial" w:cs="Arial"/>
                <w:b/>
                <w:bCs/>
                <w:color w:val="FFFFFF"/>
              </w:rPr>
              <w:t>Main points / Activity</w:t>
            </w:r>
          </w:p>
        </w:tc>
        <w:tc>
          <w:tcPr>
            <w:tcW w:w="425" w:type="dxa"/>
            <w:shd w:val="clear" w:color="auto" w:fill="606060"/>
          </w:tcPr>
          <w:p w14:paraId="1DC64097" w14:textId="3430BFA7" w:rsidR="00DA405A" w:rsidRPr="00E87E48" w:rsidRDefault="00DA405A" w:rsidP="005B5AA5">
            <w:pPr>
              <w:pStyle w:val="Header"/>
              <w:rPr>
                <w:rFonts w:cs="Arial"/>
                <w:b/>
                <w:color w:val="FFFFFF"/>
              </w:rPr>
            </w:pPr>
          </w:p>
        </w:tc>
      </w:tr>
      <w:tr w:rsidR="005B5AA5" w:rsidRPr="00E87E48" w14:paraId="6506A18E" w14:textId="77777777" w:rsidTr="00197898">
        <w:trPr>
          <w:cantSplit/>
          <w:trHeight w:val="861"/>
          <w:jc w:val="center"/>
        </w:trPr>
        <w:tc>
          <w:tcPr>
            <w:tcW w:w="1073" w:type="dxa"/>
            <w:gridSpan w:val="2"/>
            <w:shd w:val="clear" w:color="auto" w:fill="E0E0E0"/>
          </w:tcPr>
          <w:p w14:paraId="6B298EF7" w14:textId="06504F79" w:rsidR="005B5AA5" w:rsidRPr="00E87E48" w:rsidRDefault="005B5AA5" w:rsidP="005B5AA5">
            <w:pPr>
              <w:rPr>
                <w:i/>
                <w:iCs/>
              </w:rPr>
            </w:pPr>
            <w:r>
              <w:t>9.00am</w:t>
            </w:r>
          </w:p>
        </w:tc>
        <w:tc>
          <w:tcPr>
            <w:tcW w:w="2730" w:type="dxa"/>
          </w:tcPr>
          <w:p w14:paraId="345E8EFF" w14:textId="77777777" w:rsidR="005B5AA5" w:rsidRPr="00E87E48" w:rsidRDefault="005B5AA5" w:rsidP="005B5AA5">
            <w:pPr>
              <w:rPr>
                <w:lang w:eastAsia="ja-JP"/>
              </w:rPr>
            </w:pPr>
          </w:p>
        </w:tc>
        <w:tc>
          <w:tcPr>
            <w:tcW w:w="10793" w:type="dxa"/>
            <w:gridSpan w:val="3"/>
          </w:tcPr>
          <w:p w14:paraId="2AA08A74" w14:textId="430A57D5" w:rsidR="00197898" w:rsidRPr="00197898" w:rsidRDefault="005B5AA5" w:rsidP="00197898">
            <w:pPr>
              <w:pStyle w:val="Header"/>
              <w:numPr>
                <w:ilvl w:val="0"/>
                <w:numId w:val="7"/>
              </w:numPr>
              <w:rPr>
                <w:rFonts w:cs="Arial"/>
              </w:rPr>
            </w:pPr>
            <w:r>
              <w:t>Meet at Site 1</w:t>
            </w:r>
            <w:r w:rsidR="00197898">
              <w:t>. Industrial site</w:t>
            </w:r>
            <w:r>
              <w:t xml:space="preserve"> as per travel arrangements from training day. This may be via personal transport of Taxi. Noting </w:t>
            </w:r>
            <w:proofErr w:type="spellStart"/>
            <w:r>
              <w:t>COVIDSafe</w:t>
            </w:r>
            <w:proofErr w:type="spellEnd"/>
            <w:r>
              <w:t xml:space="preserve"> limit of two people per vehicle.</w:t>
            </w:r>
          </w:p>
        </w:tc>
        <w:tc>
          <w:tcPr>
            <w:tcW w:w="425" w:type="dxa"/>
          </w:tcPr>
          <w:p w14:paraId="6BEC585C" w14:textId="77777777" w:rsidR="005B5AA5" w:rsidRPr="00E87E48" w:rsidRDefault="005B5AA5" w:rsidP="005B5AA5">
            <w:pPr>
              <w:pStyle w:val="Header"/>
              <w:rPr>
                <w:rFonts w:cs="Arial"/>
              </w:rPr>
            </w:pPr>
          </w:p>
        </w:tc>
      </w:tr>
      <w:tr w:rsidR="005B5AA5" w:rsidRPr="00E87E48" w14:paraId="5424EA1F" w14:textId="77777777" w:rsidTr="00197898">
        <w:trPr>
          <w:cantSplit/>
          <w:trHeight w:val="1388"/>
          <w:jc w:val="center"/>
        </w:trPr>
        <w:tc>
          <w:tcPr>
            <w:tcW w:w="1073" w:type="dxa"/>
            <w:gridSpan w:val="2"/>
            <w:shd w:val="clear" w:color="auto" w:fill="E0E0E0"/>
          </w:tcPr>
          <w:p w14:paraId="1137B18C" w14:textId="3A63CF95" w:rsidR="005B5AA5" w:rsidRPr="00E87E48" w:rsidRDefault="005B5AA5" w:rsidP="005B5AA5">
            <w:pPr>
              <w:rPr>
                <w:i/>
                <w:iCs/>
              </w:rPr>
            </w:pPr>
            <w:r>
              <w:lastRenderedPageBreak/>
              <w:t>9 – 9.15 am</w:t>
            </w:r>
          </w:p>
        </w:tc>
        <w:tc>
          <w:tcPr>
            <w:tcW w:w="2730" w:type="dxa"/>
          </w:tcPr>
          <w:p w14:paraId="20A2F1AC" w14:textId="77777777" w:rsidR="005B5AA5" w:rsidRPr="00E87E48" w:rsidRDefault="005B5AA5" w:rsidP="005B5AA5">
            <w:pPr>
              <w:rPr>
                <w:lang w:eastAsia="ja-JP"/>
              </w:rPr>
            </w:pPr>
          </w:p>
        </w:tc>
        <w:tc>
          <w:tcPr>
            <w:tcW w:w="10793" w:type="dxa"/>
            <w:gridSpan w:val="3"/>
          </w:tcPr>
          <w:p w14:paraId="221F5488" w14:textId="77777777" w:rsidR="005B5AA5" w:rsidRDefault="005B5AA5" w:rsidP="005B5AA5">
            <w:proofErr w:type="spellStart"/>
            <w:r>
              <w:t>COVIDSafe</w:t>
            </w:r>
            <w:proofErr w:type="spellEnd"/>
            <w:r>
              <w:t xml:space="preserve"> &amp; OH&amp;S refresher briefing</w:t>
            </w:r>
          </w:p>
          <w:p w14:paraId="26FAB13C" w14:textId="77777777" w:rsidR="005B5AA5" w:rsidRDefault="005B5AA5" w:rsidP="005B5AA5">
            <w:r>
              <w:t xml:space="preserve">Ask for assistance if picking up sharps (needle/syringe). </w:t>
            </w:r>
          </w:p>
          <w:p w14:paraId="261E1499" w14:textId="4D352AC8" w:rsidR="005B5AA5" w:rsidRDefault="005B5AA5" w:rsidP="005B5AA5">
            <w:pPr>
              <w:rPr>
                <w:rFonts w:cs="Arial"/>
              </w:rPr>
            </w:pPr>
            <w:r>
              <w:t>We will be picking up glass at parks/beaches – wear gloves.</w:t>
            </w:r>
          </w:p>
        </w:tc>
        <w:tc>
          <w:tcPr>
            <w:tcW w:w="425" w:type="dxa"/>
          </w:tcPr>
          <w:p w14:paraId="6B090580" w14:textId="77777777" w:rsidR="005B5AA5" w:rsidRPr="00E87E48" w:rsidRDefault="005B5AA5" w:rsidP="005B5AA5">
            <w:pPr>
              <w:pStyle w:val="Header"/>
              <w:rPr>
                <w:rFonts w:cs="Arial"/>
              </w:rPr>
            </w:pPr>
          </w:p>
        </w:tc>
      </w:tr>
      <w:tr w:rsidR="005B5AA5" w:rsidRPr="00E87E48" w14:paraId="20B08786" w14:textId="77777777" w:rsidTr="00197898">
        <w:trPr>
          <w:cantSplit/>
          <w:trHeight w:val="564"/>
          <w:jc w:val="center"/>
        </w:trPr>
        <w:tc>
          <w:tcPr>
            <w:tcW w:w="1073" w:type="dxa"/>
            <w:gridSpan w:val="2"/>
            <w:shd w:val="clear" w:color="auto" w:fill="E0E0E0"/>
          </w:tcPr>
          <w:p w14:paraId="035550D6" w14:textId="6D77DEC8" w:rsidR="005B5AA5" w:rsidRPr="00E87E48" w:rsidRDefault="005B5AA5" w:rsidP="005B5AA5">
            <w:pPr>
              <w:rPr>
                <w:i/>
                <w:iCs/>
              </w:rPr>
            </w:pPr>
            <w:r>
              <w:t>9.15–9.30 am</w:t>
            </w:r>
          </w:p>
        </w:tc>
        <w:tc>
          <w:tcPr>
            <w:tcW w:w="2730" w:type="dxa"/>
          </w:tcPr>
          <w:p w14:paraId="7B0AC122" w14:textId="77777777" w:rsidR="005B5AA5" w:rsidRPr="00E87E48" w:rsidRDefault="005B5AA5" w:rsidP="005B5AA5">
            <w:pPr>
              <w:rPr>
                <w:lang w:eastAsia="ja-JP"/>
              </w:rPr>
            </w:pPr>
          </w:p>
        </w:tc>
        <w:tc>
          <w:tcPr>
            <w:tcW w:w="10793" w:type="dxa"/>
            <w:gridSpan w:val="3"/>
          </w:tcPr>
          <w:p w14:paraId="66A039AD" w14:textId="2AAA9A11" w:rsidR="005B5AA5" w:rsidRDefault="005B5AA5" w:rsidP="005B5AA5">
            <w:pPr>
              <w:pStyle w:val="Header"/>
              <w:numPr>
                <w:ilvl w:val="0"/>
                <w:numId w:val="7"/>
              </w:numPr>
              <w:rPr>
                <w:rFonts w:cs="Arial"/>
              </w:rPr>
            </w:pPr>
            <w:proofErr w:type="spellStart"/>
            <w:r>
              <w:t>AusLM</w:t>
            </w:r>
            <w:proofErr w:type="spellEnd"/>
            <w:r>
              <w:t xml:space="preserve"> Training refresher </w:t>
            </w:r>
          </w:p>
        </w:tc>
        <w:tc>
          <w:tcPr>
            <w:tcW w:w="425" w:type="dxa"/>
          </w:tcPr>
          <w:p w14:paraId="2BD18A39" w14:textId="77777777" w:rsidR="005B5AA5" w:rsidRPr="00E87E48" w:rsidRDefault="005B5AA5" w:rsidP="005B5AA5">
            <w:pPr>
              <w:pStyle w:val="Header"/>
              <w:rPr>
                <w:rFonts w:cs="Arial"/>
              </w:rPr>
            </w:pPr>
          </w:p>
        </w:tc>
      </w:tr>
      <w:tr w:rsidR="005B5AA5" w:rsidRPr="00E87E48" w14:paraId="062B2CDC" w14:textId="77777777" w:rsidTr="00197898">
        <w:trPr>
          <w:cantSplit/>
          <w:trHeight w:val="1388"/>
          <w:jc w:val="center"/>
        </w:trPr>
        <w:tc>
          <w:tcPr>
            <w:tcW w:w="1073" w:type="dxa"/>
            <w:gridSpan w:val="2"/>
            <w:shd w:val="clear" w:color="auto" w:fill="E0E0E0"/>
          </w:tcPr>
          <w:p w14:paraId="6DE537F1" w14:textId="77777777" w:rsidR="005B5AA5" w:rsidRDefault="005B5AA5" w:rsidP="005B5AA5">
            <w:r>
              <w:t>9.30am – 11.30am</w:t>
            </w:r>
          </w:p>
          <w:p w14:paraId="6FF0BA66" w14:textId="0DA01A7B" w:rsidR="005B5AA5" w:rsidRPr="00E87E48" w:rsidRDefault="005B5AA5" w:rsidP="005B5AA5">
            <w:pPr>
              <w:rPr>
                <w:i/>
                <w:iCs/>
              </w:rPr>
            </w:pPr>
            <w:r>
              <w:t>(2 hours)</w:t>
            </w:r>
          </w:p>
        </w:tc>
        <w:tc>
          <w:tcPr>
            <w:tcW w:w="2730" w:type="dxa"/>
          </w:tcPr>
          <w:p w14:paraId="012BC4EF" w14:textId="77777777" w:rsidR="005B5AA5" w:rsidRPr="00E87E48" w:rsidRDefault="005B5AA5" w:rsidP="005B5AA5">
            <w:pPr>
              <w:rPr>
                <w:lang w:eastAsia="ja-JP"/>
              </w:rPr>
            </w:pPr>
          </w:p>
        </w:tc>
        <w:tc>
          <w:tcPr>
            <w:tcW w:w="10793" w:type="dxa"/>
            <w:gridSpan w:val="3"/>
          </w:tcPr>
          <w:p w14:paraId="0A15A18F" w14:textId="7AE3AD2F" w:rsidR="00197898" w:rsidRDefault="00197898" w:rsidP="005B5AA5">
            <w:r w:rsidRPr="005B5AA5">
              <w:rPr>
                <w:bCs/>
              </w:rPr>
              <w:t xml:space="preserve">Refer to </w:t>
            </w:r>
            <w:r>
              <w:rPr>
                <w:bCs/>
              </w:rPr>
              <w:t>2.2</w:t>
            </w:r>
            <w:r w:rsidRPr="005B5AA5">
              <w:rPr>
                <w:bCs/>
              </w:rPr>
              <w:t xml:space="preserve">. Trainer/Supervisor Field observations as a reminder to observe </w:t>
            </w:r>
            <w:proofErr w:type="gramStart"/>
            <w:r w:rsidRPr="005B5AA5">
              <w:rPr>
                <w:bCs/>
              </w:rPr>
              <w:t>trainees</w:t>
            </w:r>
            <w:proofErr w:type="gramEnd"/>
            <w:r w:rsidRPr="005B5AA5">
              <w:rPr>
                <w:bCs/>
              </w:rPr>
              <w:t xml:space="preserve"> performance</w:t>
            </w:r>
          </w:p>
          <w:p w14:paraId="522492F6" w14:textId="3CC91ACB" w:rsidR="005B5AA5" w:rsidRDefault="005B5AA5" w:rsidP="005B5AA5">
            <w:r>
              <w:t>Fieldwork at Site 1 – Industrial</w:t>
            </w:r>
          </w:p>
          <w:p w14:paraId="6026BCA2" w14:textId="77777777" w:rsidR="005B5AA5" w:rsidRDefault="005B5AA5" w:rsidP="005B5AA5">
            <w:r>
              <w:t>Remind surveyors to read the Field Guide description for how to survey an industrial site.</w:t>
            </w:r>
          </w:p>
          <w:p w14:paraId="491F87D0" w14:textId="0CD8B837" w:rsidR="005B5AA5" w:rsidRDefault="005B5AA5" w:rsidP="005B5AA5">
            <w:r>
              <w:t xml:space="preserve">Everyone will perform site safety &amp; site type assessment &amp; complete site information form </w:t>
            </w:r>
          </w:p>
          <w:p w14:paraId="59AA2528" w14:textId="77777777" w:rsidR="005B5AA5" w:rsidRDefault="005B5AA5" w:rsidP="005B5AA5">
            <w:r>
              <w:t>Team A will survey transect 1.</w:t>
            </w:r>
          </w:p>
          <w:p w14:paraId="6F604D44" w14:textId="7F438465" w:rsidR="005B5AA5" w:rsidRDefault="005B5AA5" w:rsidP="005B5AA5">
            <w:r>
              <w:t>Team B will survey transect 2.</w:t>
            </w:r>
          </w:p>
          <w:p w14:paraId="5C810C75" w14:textId="77777777" w:rsidR="005B5AA5" w:rsidRDefault="005B5AA5" w:rsidP="005B5AA5">
            <w:r>
              <w:t xml:space="preserve">Team A will re-survey transect 2 and the results (litter counts) between team A and B will be compared and discussed. </w:t>
            </w:r>
          </w:p>
          <w:p w14:paraId="5DC7CDED" w14:textId="77777777" w:rsidR="005B5AA5" w:rsidRDefault="005B5AA5" w:rsidP="005B5AA5">
            <w:r>
              <w:t>Team B will survey transect 3.</w:t>
            </w:r>
          </w:p>
          <w:p w14:paraId="072EAB44" w14:textId="5533ECBD" w:rsidR="005B5AA5" w:rsidRDefault="005B5AA5" w:rsidP="005B5AA5">
            <w:pPr>
              <w:pStyle w:val="Header"/>
              <w:numPr>
                <w:ilvl w:val="0"/>
                <w:numId w:val="7"/>
              </w:numPr>
              <w:rPr>
                <w:rFonts w:cs="Arial"/>
              </w:rPr>
            </w:pPr>
            <w:r>
              <w:t>(Longer time allocated for first site and larger transects)</w:t>
            </w:r>
          </w:p>
        </w:tc>
        <w:tc>
          <w:tcPr>
            <w:tcW w:w="425" w:type="dxa"/>
          </w:tcPr>
          <w:p w14:paraId="246D0A26" w14:textId="77777777" w:rsidR="005B5AA5" w:rsidRPr="00E87E48" w:rsidRDefault="005B5AA5" w:rsidP="005B5AA5">
            <w:pPr>
              <w:pStyle w:val="Header"/>
              <w:rPr>
                <w:rFonts w:cs="Arial"/>
              </w:rPr>
            </w:pPr>
          </w:p>
        </w:tc>
      </w:tr>
      <w:tr w:rsidR="005B5AA5" w:rsidRPr="00E87E48" w14:paraId="36717D38" w14:textId="77777777" w:rsidTr="00197898">
        <w:trPr>
          <w:cantSplit/>
          <w:trHeight w:val="1388"/>
          <w:jc w:val="center"/>
        </w:trPr>
        <w:tc>
          <w:tcPr>
            <w:tcW w:w="1073" w:type="dxa"/>
            <w:gridSpan w:val="2"/>
            <w:shd w:val="clear" w:color="auto" w:fill="E0E0E0"/>
          </w:tcPr>
          <w:p w14:paraId="72F1D92F" w14:textId="440E013A" w:rsidR="005B5AA5" w:rsidRPr="00E87E48" w:rsidRDefault="005B5AA5" w:rsidP="005B5AA5">
            <w:pPr>
              <w:rPr>
                <w:i/>
                <w:iCs/>
              </w:rPr>
            </w:pPr>
            <w:r>
              <w:t>11.30am – 12pm</w:t>
            </w:r>
          </w:p>
        </w:tc>
        <w:tc>
          <w:tcPr>
            <w:tcW w:w="2730" w:type="dxa"/>
          </w:tcPr>
          <w:p w14:paraId="4325D3D7" w14:textId="77777777" w:rsidR="005B5AA5" w:rsidRPr="00E87E48" w:rsidRDefault="005B5AA5" w:rsidP="005B5AA5">
            <w:pPr>
              <w:rPr>
                <w:lang w:eastAsia="ja-JP"/>
              </w:rPr>
            </w:pPr>
          </w:p>
        </w:tc>
        <w:tc>
          <w:tcPr>
            <w:tcW w:w="10793" w:type="dxa"/>
            <w:gridSpan w:val="3"/>
          </w:tcPr>
          <w:p w14:paraId="6851DD7E" w14:textId="71CC2AA3" w:rsidR="005B5AA5" w:rsidRDefault="005B5AA5" w:rsidP="005B5AA5">
            <w:pPr>
              <w:rPr>
                <w:b/>
                <w:bCs/>
              </w:rPr>
            </w:pPr>
            <w:r>
              <w:t>Debrief/reflection after first site – Refer to question in section</w:t>
            </w:r>
            <w:r w:rsidRPr="00475236">
              <w:rPr>
                <w:b/>
                <w:bCs/>
              </w:rPr>
              <w:t xml:space="preserve"> </w:t>
            </w:r>
            <w:r w:rsidR="00475236" w:rsidRPr="00475236">
              <w:rPr>
                <w:b/>
                <w:bCs/>
              </w:rPr>
              <w:t>1.3</w:t>
            </w:r>
            <w:r w:rsidRPr="00C46B20">
              <w:rPr>
                <w:b/>
                <w:bCs/>
              </w:rPr>
              <w:t xml:space="preserve"> Site survey debrief discussion</w:t>
            </w:r>
          </w:p>
          <w:p w14:paraId="408CAF7E" w14:textId="3326C963" w:rsidR="00475236" w:rsidRPr="00C46B20" w:rsidRDefault="00475236" w:rsidP="005B5AA5">
            <w:pPr>
              <w:rPr>
                <w:b/>
                <w:bCs/>
              </w:rPr>
            </w:pPr>
            <w:r>
              <w:rPr>
                <w:b/>
                <w:bCs/>
              </w:rPr>
              <w:t>Discuss how the industrial site is similar/different to residential and retail.</w:t>
            </w:r>
          </w:p>
          <w:p w14:paraId="19947EFC" w14:textId="77777777" w:rsidR="00475236" w:rsidRDefault="005B5AA5" w:rsidP="00475236">
            <w:r>
              <w:t>Morning tea Refreshment break</w:t>
            </w:r>
          </w:p>
          <w:p w14:paraId="1D3CAB03" w14:textId="41349713" w:rsidR="005B5AA5" w:rsidRDefault="005B5AA5" w:rsidP="00475236">
            <w:pPr>
              <w:rPr>
                <w:rFonts w:cs="Arial"/>
              </w:rPr>
            </w:pPr>
            <w:r>
              <w:t>Sanitise break</w:t>
            </w:r>
          </w:p>
        </w:tc>
        <w:tc>
          <w:tcPr>
            <w:tcW w:w="425" w:type="dxa"/>
          </w:tcPr>
          <w:p w14:paraId="3B7945A4" w14:textId="77777777" w:rsidR="005B5AA5" w:rsidRPr="00E87E48" w:rsidRDefault="005B5AA5" w:rsidP="005B5AA5">
            <w:pPr>
              <w:pStyle w:val="Header"/>
              <w:rPr>
                <w:rFonts w:cs="Arial"/>
              </w:rPr>
            </w:pPr>
          </w:p>
        </w:tc>
      </w:tr>
      <w:tr w:rsidR="004262F8" w:rsidRPr="00E87E48" w14:paraId="13A12190" w14:textId="77777777" w:rsidTr="00197898">
        <w:trPr>
          <w:cantSplit/>
          <w:trHeight w:val="918"/>
          <w:jc w:val="center"/>
        </w:trPr>
        <w:tc>
          <w:tcPr>
            <w:tcW w:w="1073" w:type="dxa"/>
            <w:gridSpan w:val="2"/>
            <w:shd w:val="clear" w:color="auto" w:fill="E0E0E0"/>
          </w:tcPr>
          <w:p w14:paraId="11E783BD" w14:textId="11566FB8" w:rsidR="004262F8" w:rsidRPr="00E87E48" w:rsidRDefault="004262F8" w:rsidP="004262F8">
            <w:pPr>
              <w:rPr>
                <w:i/>
                <w:iCs/>
              </w:rPr>
            </w:pPr>
            <w:r>
              <w:t>12.00pm – 12.15pm</w:t>
            </w:r>
          </w:p>
        </w:tc>
        <w:tc>
          <w:tcPr>
            <w:tcW w:w="2730" w:type="dxa"/>
          </w:tcPr>
          <w:p w14:paraId="79B5AD8B" w14:textId="77777777" w:rsidR="004262F8" w:rsidRPr="00E87E48" w:rsidRDefault="004262F8" w:rsidP="004262F8">
            <w:pPr>
              <w:rPr>
                <w:lang w:eastAsia="ja-JP"/>
              </w:rPr>
            </w:pPr>
          </w:p>
        </w:tc>
        <w:tc>
          <w:tcPr>
            <w:tcW w:w="10793" w:type="dxa"/>
            <w:gridSpan w:val="3"/>
          </w:tcPr>
          <w:p w14:paraId="49CF9D10" w14:textId="5883B8B4" w:rsidR="004262F8" w:rsidRDefault="00475236" w:rsidP="00475236">
            <w:pPr>
              <w:pStyle w:val="Header"/>
              <w:rPr>
                <w:rFonts w:cs="Arial"/>
              </w:rPr>
            </w:pPr>
            <w:r>
              <w:rPr>
                <w:rFonts w:cs="Arial"/>
              </w:rPr>
              <w:t>Walk to Site 2</w:t>
            </w:r>
          </w:p>
        </w:tc>
        <w:tc>
          <w:tcPr>
            <w:tcW w:w="425" w:type="dxa"/>
          </w:tcPr>
          <w:p w14:paraId="3CC95A7C" w14:textId="77777777" w:rsidR="004262F8" w:rsidRPr="00E87E48" w:rsidRDefault="004262F8" w:rsidP="004262F8">
            <w:pPr>
              <w:pStyle w:val="Header"/>
              <w:rPr>
                <w:rFonts w:cs="Arial"/>
              </w:rPr>
            </w:pPr>
          </w:p>
        </w:tc>
      </w:tr>
      <w:tr w:rsidR="004262F8" w:rsidRPr="00E87E48" w14:paraId="510D5BCB" w14:textId="77777777" w:rsidTr="00197898">
        <w:trPr>
          <w:cantSplit/>
          <w:trHeight w:val="1388"/>
          <w:jc w:val="center"/>
        </w:trPr>
        <w:tc>
          <w:tcPr>
            <w:tcW w:w="1073" w:type="dxa"/>
            <w:gridSpan w:val="2"/>
            <w:shd w:val="clear" w:color="auto" w:fill="E0E0E0"/>
          </w:tcPr>
          <w:p w14:paraId="33391614" w14:textId="77777777" w:rsidR="004262F8" w:rsidRDefault="004262F8" w:rsidP="004262F8">
            <w:r w:rsidRPr="00A90D12">
              <w:lastRenderedPageBreak/>
              <w:t>12.15 – 1.</w:t>
            </w:r>
            <w:r>
              <w:t>00</w:t>
            </w:r>
            <w:r w:rsidRPr="00A90D12">
              <w:t>pm</w:t>
            </w:r>
          </w:p>
          <w:p w14:paraId="66907550" w14:textId="743EB4FE" w:rsidR="004262F8" w:rsidRPr="00E87E48" w:rsidRDefault="004262F8" w:rsidP="004262F8">
            <w:pPr>
              <w:rPr>
                <w:i/>
                <w:iCs/>
              </w:rPr>
            </w:pPr>
            <w:r>
              <w:t>(</w:t>
            </w:r>
            <w:r w:rsidR="00437ABF">
              <w:t xml:space="preserve">45 </w:t>
            </w:r>
            <w:r>
              <w:t>mins)</w:t>
            </w:r>
          </w:p>
        </w:tc>
        <w:tc>
          <w:tcPr>
            <w:tcW w:w="2730" w:type="dxa"/>
          </w:tcPr>
          <w:p w14:paraId="4EF16FCE" w14:textId="77777777" w:rsidR="004262F8" w:rsidRPr="00E87E48" w:rsidRDefault="004262F8" w:rsidP="004262F8">
            <w:pPr>
              <w:rPr>
                <w:lang w:eastAsia="ja-JP"/>
              </w:rPr>
            </w:pPr>
          </w:p>
        </w:tc>
        <w:tc>
          <w:tcPr>
            <w:tcW w:w="10793" w:type="dxa"/>
            <w:gridSpan w:val="3"/>
          </w:tcPr>
          <w:p w14:paraId="11863392" w14:textId="77777777" w:rsidR="004262F8" w:rsidRDefault="004262F8" w:rsidP="004262F8">
            <w:r>
              <w:t>Fieldwork at Site 2 – Park</w:t>
            </w:r>
          </w:p>
          <w:p w14:paraId="647517EB" w14:textId="77777777" w:rsidR="004262F8" w:rsidRDefault="004262F8" w:rsidP="004262F8">
            <w:r>
              <w:t>Remind surveyors to read the Field Guide description for how to survey a Park site.</w:t>
            </w:r>
          </w:p>
          <w:p w14:paraId="7B236ED4" w14:textId="77777777" w:rsidR="004262F8" w:rsidRDefault="004262F8" w:rsidP="004262F8">
            <w:r>
              <w:t>Team B will perform site safety &amp; site type assessment &amp; capture site context data.</w:t>
            </w:r>
          </w:p>
          <w:p w14:paraId="195FC0C4" w14:textId="77777777" w:rsidR="004262F8" w:rsidRDefault="004262F8" w:rsidP="004262F8">
            <w:r>
              <w:t>Team A will survey transect 1.</w:t>
            </w:r>
          </w:p>
          <w:p w14:paraId="3F1ED194" w14:textId="77777777" w:rsidR="004262F8" w:rsidRDefault="004262F8" w:rsidP="00475236">
            <w:r>
              <w:t>Team B will survey transect 2.</w:t>
            </w:r>
          </w:p>
          <w:p w14:paraId="5048155D" w14:textId="77777777" w:rsidR="00437ABF" w:rsidRDefault="00437ABF" w:rsidP="00475236">
            <w:r>
              <w:t xml:space="preserve">Only 2 transects will be audited to save time. Discuss that there are 5 transects at park sites. </w:t>
            </w:r>
          </w:p>
          <w:p w14:paraId="1F5B0156" w14:textId="7A65BA70" w:rsidR="00437ABF" w:rsidRPr="00475236" w:rsidRDefault="00437ABF" w:rsidP="00475236">
            <w:r>
              <w:t>Discuss how the park site search pattern is similar that used for Main Roads.</w:t>
            </w:r>
          </w:p>
        </w:tc>
        <w:tc>
          <w:tcPr>
            <w:tcW w:w="425" w:type="dxa"/>
          </w:tcPr>
          <w:p w14:paraId="014F0F5F" w14:textId="77777777" w:rsidR="004262F8" w:rsidRPr="00E87E48" w:rsidRDefault="004262F8" w:rsidP="004262F8">
            <w:pPr>
              <w:pStyle w:val="Header"/>
              <w:rPr>
                <w:rFonts w:cs="Arial"/>
              </w:rPr>
            </w:pPr>
          </w:p>
        </w:tc>
      </w:tr>
      <w:tr w:rsidR="004262F8" w:rsidRPr="00E87E48" w14:paraId="71FE8DCE" w14:textId="77777777" w:rsidTr="00197898">
        <w:trPr>
          <w:cantSplit/>
          <w:trHeight w:val="1388"/>
          <w:jc w:val="center"/>
        </w:trPr>
        <w:tc>
          <w:tcPr>
            <w:tcW w:w="1073" w:type="dxa"/>
            <w:gridSpan w:val="2"/>
            <w:shd w:val="clear" w:color="auto" w:fill="E0E0E0"/>
          </w:tcPr>
          <w:p w14:paraId="165C5FA0" w14:textId="57594506" w:rsidR="004262F8" w:rsidRDefault="004262F8" w:rsidP="004262F8">
            <w:r w:rsidRPr="00A90D12">
              <w:t>1.</w:t>
            </w:r>
            <w:r>
              <w:t>00</w:t>
            </w:r>
            <w:r w:rsidRPr="00A90D12">
              <w:t>pm</w:t>
            </w:r>
            <w:r>
              <w:t xml:space="preserve"> – 1.</w:t>
            </w:r>
            <w:r w:rsidR="00437ABF">
              <w:t>45</w:t>
            </w:r>
            <w:r>
              <w:t>pm</w:t>
            </w:r>
          </w:p>
          <w:p w14:paraId="12AB3D3C" w14:textId="277F5F42" w:rsidR="004262F8" w:rsidRPr="00E87E48" w:rsidRDefault="004262F8" w:rsidP="004262F8">
            <w:pPr>
              <w:rPr>
                <w:i/>
                <w:iCs/>
              </w:rPr>
            </w:pPr>
            <w:r>
              <w:t>(</w:t>
            </w:r>
            <w:r w:rsidR="00437ABF">
              <w:t>45</w:t>
            </w:r>
            <w:r>
              <w:t xml:space="preserve"> min)</w:t>
            </w:r>
          </w:p>
        </w:tc>
        <w:tc>
          <w:tcPr>
            <w:tcW w:w="2730" w:type="dxa"/>
          </w:tcPr>
          <w:p w14:paraId="4E58EB95" w14:textId="77777777" w:rsidR="004262F8" w:rsidRPr="00E87E48" w:rsidRDefault="004262F8" w:rsidP="004262F8">
            <w:pPr>
              <w:rPr>
                <w:lang w:eastAsia="ja-JP"/>
              </w:rPr>
            </w:pPr>
          </w:p>
        </w:tc>
        <w:tc>
          <w:tcPr>
            <w:tcW w:w="10793" w:type="dxa"/>
            <w:gridSpan w:val="3"/>
          </w:tcPr>
          <w:p w14:paraId="0C9A40EE" w14:textId="77777777" w:rsidR="004262F8" w:rsidRDefault="004262F8" w:rsidP="004262F8">
            <w:r>
              <w:t>Lunch</w:t>
            </w:r>
          </w:p>
          <w:p w14:paraId="0134801C" w14:textId="77777777" w:rsidR="00437ABF" w:rsidRDefault="004262F8" w:rsidP="00437ABF">
            <w:r>
              <w:t>Sanitise break</w:t>
            </w:r>
          </w:p>
          <w:p w14:paraId="0840C538" w14:textId="524D7954" w:rsidR="004262F8" w:rsidRPr="00437ABF" w:rsidRDefault="004262F8" w:rsidP="00437ABF">
            <w:r>
              <w:t xml:space="preserve">Charge mobile phones using laptop or </w:t>
            </w:r>
            <w:proofErr w:type="spellStart"/>
            <w:r>
              <w:t>powerbank</w:t>
            </w:r>
            <w:proofErr w:type="spellEnd"/>
            <w:r>
              <w:t xml:space="preserve"> </w:t>
            </w:r>
          </w:p>
          <w:p w14:paraId="4452833A" w14:textId="46059F4D" w:rsidR="00437ABF" w:rsidRDefault="00437ABF" w:rsidP="00437ABF">
            <w:pPr>
              <w:rPr>
                <w:rFonts w:cs="Arial"/>
              </w:rPr>
            </w:pPr>
            <w:r>
              <w:t>Debrief on Site 2 over lunch (</w:t>
            </w:r>
            <w:r w:rsidRPr="00475236">
              <w:rPr>
                <w:b/>
                <w:bCs/>
              </w:rPr>
              <w:t>1.3</w:t>
            </w:r>
            <w:r w:rsidRPr="00C46B20">
              <w:rPr>
                <w:b/>
                <w:bCs/>
              </w:rPr>
              <w:t xml:space="preserve"> Site survey debrief discussion</w:t>
            </w:r>
            <w:r>
              <w:t>)</w:t>
            </w:r>
          </w:p>
        </w:tc>
        <w:tc>
          <w:tcPr>
            <w:tcW w:w="425" w:type="dxa"/>
          </w:tcPr>
          <w:p w14:paraId="2C812894" w14:textId="77777777" w:rsidR="004262F8" w:rsidRPr="00E87E48" w:rsidRDefault="004262F8" w:rsidP="004262F8">
            <w:pPr>
              <w:pStyle w:val="Header"/>
              <w:rPr>
                <w:rFonts w:cs="Arial"/>
              </w:rPr>
            </w:pPr>
          </w:p>
        </w:tc>
      </w:tr>
      <w:tr w:rsidR="004262F8" w:rsidRPr="00E87E48" w14:paraId="191BA9CC" w14:textId="77777777" w:rsidTr="00197898">
        <w:trPr>
          <w:cantSplit/>
          <w:trHeight w:val="1117"/>
          <w:jc w:val="center"/>
        </w:trPr>
        <w:tc>
          <w:tcPr>
            <w:tcW w:w="1073" w:type="dxa"/>
            <w:gridSpan w:val="2"/>
            <w:shd w:val="clear" w:color="auto" w:fill="E0E0E0"/>
          </w:tcPr>
          <w:p w14:paraId="17BA613F" w14:textId="759900F0" w:rsidR="004262F8" w:rsidRPr="00437ABF" w:rsidRDefault="004262F8" w:rsidP="00437ABF">
            <w:r w:rsidRPr="00437ABF">
              <w:t>1.</w:t>
            </w:r>
            <w:r w:rsidR="00437ABF" w:rsidRPr="00437ABF">
              <w:t>45</w:t>
            </w:r>
            <w:r w:rsidRPr="00437ABF">
              <w:t>pm – 2.00pm</w:t>
            </w:r>
          </w:p>
          <w:p w14:paraId="0AD91628" w14:textId="16D6C758" w:rsidR="004262F8" w:rsidRPr="00437ABF" w:rsidRDefault="00437ABF" w:rsidP="00437ABF">
            <w:pPr>
              <w:rPr>
                <w:i/>
                <w:iCs/>
              </w:rPr>
            </w:pPr>
            <w:r>
              <w:t xml:space="preserve">(15 </w:t>
            </w:r>
            <w:r w:rsidR="004262F8" w:rsidRPr="00437ABF">
              <w:t>min)</w:t>
            </w:r>
          </w:p>
        </w:tc>
        <w:tc>
          <w:tcPr>
            <w:tcW w:w="2730" w:type="dxa"/>
          </w:tcPr>
          <w:p w14:paraId="4533A96A" w14:textId="77777777" w:rsidR="004262F8" w:rsidRPr="00E87E48" w:rsidRDefault="004262F8" w:rsidP="004262F8">
            <w:pPr>
              <w:rPr>
                <w:lang w:eastAsia="ja-JP"/>
              </w:rPr>
            </w:pPr>
          </w:p>
        </w:tc>
        <w:tc>
          <w:tcPr>
            <w:tcW w:w="10793" w:type="dxa"/>
            <w:gridSpan w:val="3"/>
          </w:tcPr>
          <w:p w14:paraId="69F719C7" w14:textId="27495CA9" w:rsidR="004262F8" w:rsidRDefault="00437ABF" w:rsidP="00437ABF">
            <w:pPr>
              <w:pStyle w:val="Header"/>
              <w:rPr>
                <w:rFonts w:cs="Arial"/>
              </w:rPr>
            </w:pPr>
            <w:r>
              <w:rPr>
                <w:rFonts w:cs="Arial"/>
              </w:rPr>
              <w:t>Walk/travel to Site 3. Beach (or simulated beach could be undertaken at a park)</w:t>
            </w:r>
          </w:p>
        </w:tc>
        <w:tc>
          <w:tcPr>
            <w:tcW w:w="425" w:type="dxa"/>
          </w:tcPr>
          <w:p w14:paraId="47A4D211" w14:textId="77777777" w:rsidR="004262F8" w:rsidRPr="00E87E48" w:rsidRDefault="004262F8" w:rsidP="004262F8">
            <w:pPr>
              <w:pStyle w:val="Header"/>
              <w:rPr>
                <w:rFonts w:cs="Arial"/>
              </w:rPr>
            </w:pPr>
          </w:p>
        </w:tc>
      </w:tr>
      <w:tr w:rsidR="004262F8" w:rsidRPr="00E87E48" w14:paraId="6CDDC62D" w14:textId="77777777" w:rsidTr="00197898">
        <w:trPr>
          <w:cantSplit/>
          <w:trHeight w:val="1388"/>
          <w:jc w:val="center"/>
        </w:trPr>
        <w:tc>
          <w:tcPr>
            <w:tcW w:w="1073" w:type="dxa"/>
            <w:gridSpan w:val="2"/>
            <w:shd w:val="clear" w:color="auto" w:fill="E0E0E0"/>
          </w:tcPr>
          <w:p w14:paraId="1ED1277A" w14:textId="50F45EE6" w:rsidR="004262F8" w:rsidRPr="00E87E48" w:rsidRDefault="004262F8" w:rsidP="004262F8">
            <w:pPr>
              <w:rPr>
                <w:i/>
                <w:iCs/>
              </w:rPr>
            </w:pPr>
            <w:r>
              <w:t xml:space="preserve">2.00 – </w:t>
            </w:r>
            <w:r w:rsidR="00437ABF">
              <w:t>3.30</w:t>
            </w:r>
            <w:r>
              <w:t>pm</w:t>
            </w:r>
          </w:p>
        </w:tc>
        <w:tc>
          <w:tcPr>
            <w:tcW w:w="2730" w:type="dxa"/>
          </w:tcPr>
          <w:p w14:paraId="58E42BD1" w14:textId="77777777" w:rsidR="004262F8" w:rsidRPr="00E87E48" w:rsidRDefault="004262F8" w:rsidP="004262F8">
            <w:pPr>
              <w:rPr>
                <w:lang w:eastAsia="ja-JP"/>
              </w:rPr>
            </w:pPr>
          </w:p>
        </w:tc>
        <w:tc>
          <w:tcPr>
            <w:tcW w:w="10793" w:type="dxa"/>
            <w:gridSpan w:val="3"/>
          </w:tcPr>
          <w:p w14:paraId="77DA1677" w14:textId="77777777" w:rsidR="004262F8" w:rsidRDefault="00437ABF" w:rsidP="00437ABF">
            <w:pPr>
              <w:pStyle w:val="Header"/>
              <w:rPr>
                <w:rFonts w:cs="Arial"/>
              </w:rPr>
            </w:pPr>
            <w:r>
              <w:rPr>
                <w:rFonts w:cs="Arial"/>
              </w:rPr>
              <w:t xml:space="preserve">Perform all required steps to audit the beach site. </w:t>
            </w:r>
          </w:p>
          <w:p w14:paraId="4471D781" w14:textId="049CC56D" w:rsidR="00437ABF" w:rsidRDefault="00437ABF" w:rsidP="00437ABF">
            <w:pPr>
              <w:pStyle w:val="Header"/>
              <w:rPr>
                <w:rFonts w:cs="Arial"/>
              </w:rPr>
            </w:pPr>
            <w:r>
              <w:t>Debrief on Site 2 over lunch (</w:t>
            </w:r>
            <w:r w:rsidRPr="00475236">
              <w:rPr>
                <w:b/>
                <w:bCs/>
              </w:rPr>
              <w:t>1.3</w:t>
            </w:r>
            <w:r w:rsidRPr="00C46B20">
              <w:rPr>
                <w:b/>
                <w:bCs/>
              </w:rPr>
              <w:t xml:space="preserve"> Site survey debrief discussion</w:t>
            </w:r>
            <w:r>
              <w:t>)</w:t>
            </w:r>
          </w:p>
        </w:tc>
        <w:tc>
          <w:tcPr>
            <w:tcW w:w="425" w:type="dxa"/>
          </w:tcPr>
          <w:p w14:paraId="5E653CE3" w14:textId="77777777" w:rsidR="004262F8" w:rsidRPr="00E87E48" w:rsidRDefault="004262F8" w:rsidP="004262F8">
            <w:pPr>
              <w:pStyle w:val="Header"/>
              <w:rPr>
                <w:rFonts w:cs="Arial"/>
              </w:rPr>
            </w:pPr>
          </w:p>
        </w:tc>
      </w:tr>
      <w:tr w:rsidR="004262F8" w:rsidRPr="00E87E48" w14:paraId="18C46F09" w14:textId="77777777" w:rsidTr="00197898">
        <w:trPr>
          <w:cantSplit/>
          <w:trHeight w:val="1388"/>
          <w:jc w:val="center"/>
        </w:trPr>
        <w:tc>
          <w:tcPr>
            <w:tcW w:w="1073" w:type="dxa"/>
            <w:gridSpan w:val="2"/>
            <w:shd w:val="clear" w:color="auto" w:fill="E0E0E0"/>
          </w:tcPr>
          <w:p w14:paraId="39D9C0E5" w14:textId="7FEE475B" w:rsidR="004262F8" w:rsidRPr="00E87E48" w:rsidRDefault="00437ABF" w:rsidP="004262F8">
            <w:pPr>
              <w:rPr>
                <w:i/>
                <w:iCs/>
              </w:rPr>
            </w:pPr>
            <w:r>
              <w:t>3</w:t>
            </w:r>
            <w:r w:rsidR="004262F8">
              <w:t>.</w:t>
            </w:r>
            <w:r>
              <w:t>3</w:t>
            </w:r>
            <w:r w:rsidR="004262F8">
              <w:t xml:space="preserve">0 – </w:t>
            </w:r>
            <w:r>
              <w:t>5</w:t>
            </w:r>
            <w:r w:rsidR="004262F8">
              <w:t>.</w:t>
            </w:r>
            <w:r>
              <w:t>0</w:t>
            </w:r>
            <w:r w:rsidR="004262F8">
              <w:t>0pm</w:t>
            </w:r>
          </w:p>
        </w:tc>
        <w:tc>
          <w:tcPr>
            <w:tcW w:w="2730" w:type="dxa"/>
          </w:tcPr>
          <w:p w14:paraId="71C9D200" w14:textId="77777777" w:rsidR="004262F8" w:rsidRPr="00E87E48" w:rsidRDefault="004262F8" w:rsidP="004262F8">
            <w:pPr>
              <w:rPr>
                <w:lang w:eastAsia="ja-JP"/>
              </w:rPr>
            </w:pPr>
          </w:p>
        </w:tc>
        <w:tc>
          <w:tcPr>
            <w:tcW w:w="10793" w:type="dxa"/>
            <w:gridSpan w:val="3"/>
          </w:tcPr>
          <w:p w14:paraId="451ABD61" w14:textId="77777777" w:rsidR="00437ABF" w:rsidRDefault="00437ABF" w:rsidP="00437ABF">
            <w:pPr>
              <w:pStyle w:val="Header"/>
              <w:rPr>
                <w:rFonts w:cs="Arial"/>
              </w:rPr>
            </w:pPr>
            <w:r>
              <w:rPr>
                <w:rFonts w:cs="Arial"/>
              </w:rPr>
              <w:t>At the beach or simulated beach, either draw in the sand or use string to mark out a simulated Main Road site with features such as the road, edge of the road, roadside verge (vegetation area) clearly marked.</w:t>
            </w:r>
          </w:p>
          <w:p w14:paraId="52B6C918" w14:textId="77777777" w:rsidR="00437ABF" w:rsidRDefault="00437ABF" w:rsidP="00437ABF">
            <w:pPr>
              <w:pStyle w:val="Header"/>
              <w:rPr>
                <w:rFonts w:cs="Arial"/>
              </w:rPr>
            </w:pPr>
            <w:r>
              <w:rPr>
                <w:rFonts w:cs="Arial"/>
              </w:rPr>
              <w:t xml:space="preserve">Discuss the process of auditing a main road site, noting the need to </w:t>
            </w:r>
            <w:proofErr w:type="gramStart"/>
            <w:r>
              <w:rPr>
                <w:rFonts w:cs="Arial"/>
              </w:rPr>
              <w:t>be 4 m from the road edge at all times</w:t>
            </w:r>
            <w:proofErr w:type="gramEnd"/>
            <w:r>
              <w:rPr>
                <w:rFonts w:cs="Arial"/>
              </w:rPr>
              <w:t>.</w:t>
            </w:r>
          </w:p>
          <w:p w14:paraId="1EB823B7" w14:textId="1B429BDA" w:rsidR="00437ABF" w:rsidRDefault="00437ABF" w:rsidP="00437ABF">
            <w:pPr>
              <w:pStyle w:val="Header"/>
              <w:rPr>
                <w:rFonts w:cs="Arial"/>
              </w:rPr>
            </w:pPr>
            <w:r>
              <w:rPr>
                <w:rFonts w:cs="Arial"/>
              </w:rPr>
              <w:t>Surveyors should practice auditing a simulated transect.</w:t>
            </w:r>
          </w:p>
          <w:p w14:paraId="6561BA2F" w14:textId="72A76198" w:rsidR="00437ABF" w:rsidRDefault="00437ABF" w:rsidP="00437ABF">
            <w:pPr>
              <w:pStyle w:val="Header"/>
              <w:rPr>
                <w:rFonts w:cs="Arial"/>
              </w:rPr>
            </w:pPr>
            <w:r>
              <w:t>Debrief on Site 3 (</w:t>
            </w:r>
            <w:r w:rsidRPr="00475236">
              <w:rPr>
                <w:b/>
                <w:bCs/>
              </w:rPr>
              <w:t>1.3</w:t>
            </w:r>
            <w:r w:rsidRPr="00C46B20">
              <w:rPr>
                <w:b/>
                <w:bCs/>
              </w:rPr>
              <w:t xml:space="preserve"> Site survey debrief discussion</w:t>
            </w:r>
            <w:r>
              <w:t>)</w:t>
            </w:r>
          </w:p>
          <w:p w14:paraId="668A4EC5" w14:textId="3F4CDFC2" w:rsidR="004262F8" w:rsidRDefault="004262F8" w:rsidP="00437ABF">
            <w:pPr>
              <w:pStyle w:val="Header"/>
              <w:rPr>
                <w:rFonts w:cs="Arial"/>
              </w:rPr>
            </w:pPr>
          </w:p>
        </w:tc>
        <w:tc>
          <w:tcPr>
            <w:tcW w:w="425" w:type="dxa"/>
          </w:tcPr>
          <w:p w14:paraId="62FCD6AC" w14:textId="77777777" w:rsidR="004262F8" w:rsidRPr="00E87E48" w:rsidRDefault="004262F8" w:rsidP="004262F8">
            <w:pPr>
              <w:pStyle w:val="Header"/>
              <w:rPr>
                <w:rFonts w:cs="Arial"/>
              </w:rPr>
            </w:pPr>
          </w:p>
        </w:tc>
      </w:tr>
      <w:tr w:rsidR="004262F8" w:rsidRPr="00E87E48" w14:paraId="614CA917" w14:textId="77777777" w:rsidTr="00197898">
        <w:trPr>
          <w:cantSplit/>
          <w:trHeight w:val="706"/>
          <w:jc w:val="center"/>
        </w:trPr>
        <w:tc>
          <w:tcPr>
            <w:tcW w:w="1073" w:type="dxa"/>
            <w:gridSpan w:val="2"/>
            <w:shd w:val="clear" w:color="auto" w:fill="E0E0E0"/>
          </w:tcPr>
          <w:p w14:paraId="40EA83FB" w14:textId="36190045" w:rsidR="004262F8" w:rsidRPr="00E87E48" w:rsidRDefault="00197898" w:rsidP="004262F8">
            <w:pPr>
              <w:rPr>
                <w:i/>
                <w:iCs/>
              </w:rPr>
            </w:pPr>
            <w:r>
              <w:lastRenderedPageBreak/>
              <w:t>5</w:t>
            </w:r>
            <w:r w:rsidR="004262F8">
              <w:t>.</w:t>
            </w:r>
            <w:r>
              <w:t>0</w:t>
            </w:r>
            <w:r w:rsidR="004262F8">
              <w:t xml:space="preserve">0 – </w:t>
            </w:r>
            <w:r>
              <w:t>5</w:t>
            </w:r>
            <w:r w:rsidR="004262F8">
              <w:t>.</w:t>
            </w:r>
            <w:r>
              <w:t>30 p</w:t>
            </w:r>
            <w:r w:rsidR="004262F8">
              <w:t>m</w:t>
            </w:r>
          </w:p>
        </w:tc>
        <w:tc>
          <w:tcPr>
            <w:tcW w:w="2730" w:type="dxa"/>
          </w:tcPr>
          <w:p w14:paraId="7FD610CB" w14:textId="77777777" w:rsidR="004262F8" w:rsidRPr="00E87E48" w:rsidRDefault="004262F8" w:rsidP="004262F8">
            <w:pPr>
              <w:rPr>
                <w:lang w:eastAsia="ja-JP"/>
              </w:rPr>
            </w:pPr>
          </w:p>
        </w:tc>
        <w:tc>
          <w:tcPr>
            <w:tcW w:w="10793" w:type="dxa"/>
            <w:gridSpan w:val="3"/>
          </w:tcPr>
          <w:p w14:paraId="524F2911" w14:textId="6623420E" w:rsidR="004262F8" w:rsidRDefault="00197898" w:rsidP="00197898">
            <w:pPr>
              <w:pStyle w:val="Header"/>
              <w:rPr>
                <w:rFonts w:cs="Arial"/>
              </w:rPr>
            </w:pPr>
            <w:r>
              <w:rPr>
                <w:rFonts w:cs="Arial"/>
              </w:rPr>
              <w:t xml:space="preserve">Debrief and Question and answer session to resolve any confusion or difficult steps or site-specific requirements. </w:t>
            </w:r>
          </w:p>
        </w:tc>
        <w:tc>
          <w:tcPr>
            <w:tcW w:w="425" w:type="dxa"/>
          </w:tcPr>
          <w:p w14:paraId="41E74B9D" w14:textId="77777777" w:rsidR="004262F8" w:rsidRPr="00E87E48" w:rsidRDefault="004262F8" w:rsidP="004262F8">
            <w:pPr>
              <w:pStyle w:val="Header"/>
              <w:rPr>
                <w:rFonts w:cs="Arial"/>
              </w:rPr>
            </w:pPr>
          </w:p>
        </w:tc>
      </w:tr>
      <w:tr w:rsidR="004262F8" w:rsidRPr="00E87E48" w14:paraId="5143F91F" w14:textId="77777777" w:rsidTr="00197898">
        <w:trPr>
          <w:cantSplit/>
          <w:trHeight w:val="1388"/>
          <w:jc w:val="center"/>
        </w:trPr>
        <w:tc>
          <w:tcPr>
            <w:tcW w:w="1073" w:type="dxa"/>
            <w:gridSpan w:val="2"/>
            <w:shd w:val="clear" w:color="auto" w:fill="E0E0E0"/>
          </w:tcPr>
          <w:p w14:paraId="03B1B9CD" w14:textId="782C31CD" w:rsidR="004262F8" w:rsidRPr="00E87E48" w:rsidRDefault="00197898" w:rsidP="004262F8">
            <w:pPr>
              <w:rPr>
                <w:i/>
                <w:iCs/>
              </w:rPr>
            </w:pPr>
            <w:r>
              <w:t>5.30 pm</w:t>
            </w:r>
          </w:p>
        </w:tc>
        <w:tc>
          <w:tcPr>
            <w:tcW w:w="2730" w:type="dxa"/>
          </w:tcPr>
          <w:p w14:paraId="54319569" w14:textId="77777777" w:rsidR="004262F8" w:rsidRPr="00E87E48" w:rsidRDefault="004262F8" w:rsidP="004262F8">
            <w:pPr>
              <w:rPr>
                <w:lang w:eastAsia="ja-JP"/>
              </w:rPr>
            </w:pPr>
          </w:p>
        </w:tc>
        <w:tc>
          <w:tcPr>
            <w:tcW w:w="10793" w:type="dxa"/>
            <w:gridSpan w:val="3"/>
          </w:tcPr>
          <w:p w14:paraId="0D3DAFDE" w14:textId="674BBCB3" w:rsidR="004262F8" w:rsidRDefault="00197898" w:rsidP="00197898">
            <w:pPr>
              <w:pStyle w:val="Header"/>
              <w:rPr>
                <w:rFonts w:cs="Arial"/>
              </w:rPr>
            </w:pPr>
            <w:proofErr w:type="gramStart"/>
            <w:r>
              <w:t>Return home/back</w:t>
            </w:r>
            <w:proofErr w:type="gramEnd"/>
            <w:r>
              <w:t xml:space="preserve"> to work.</w:t>
            </w:r>
          </w:p>
        </w:tc>
        <w:tc>
          <w:tcPr>
            <w:tcW w:w="425" w:type="dxa"/>
          </w:tcPr>
          <w:p w14:paraId="12909F82" w14:textId="77777777" w:rsidR="004262F8" w:rsidRPr="00E87E48" w:rsidRDefault="004262F8" w:rsidP="004262F8">
            <w:pPr>
              <w:pStyle w:val="Header"/>
              <w:rPr>
                <w:rFonts w:cs="Arial"/>
              </w:rPr>
            </w:pPr>
          </w:p>
        </w:tc>
      </w:tr>
    </w:tbl>
    <w:p w14:paraId="1360C5DC" w14:textId="029336A2" w:rsidR="00DA405A" w:rsidRDefault="00DA405A"/>
    <w:p w14:paraId="59CCDFD7" w14:textId="77777777" w:rsidR="00DA405A" w:rsidRDefault="00DA405A" w:rsidP="00FB070D">
      <w:pPr>
        <w:sectPr w:rsidR="00DA405A" w:rsidSect="00D80DAB">
          <w:headerReference w:type="default" r:id="rId13"/>
          <w:pgSz w:w="16838" w:h="11906" w:orient="landscape"/>
          <w:pgMar w:top="720" w:right="720" w:bottom="720" w:left="720" w:header="708" w:footer="708" w:gutter="0"/>
          <w:pgNumType w:start="1"/>
          <w:cols w:space="708"/>
          <w:docGrid w:linePitch="360"/>
        </w:sectPr>
      </w:pPr>
    </w:p>
    <w:p w14:paraId="2F6F2A7C" w14:textId="77777777" w:rsidR="00E66BD4" w:rsidRDefault="00E66BD4" w:rsidP="00E66BD4">
      <w:pPr>
        <w:pStyle w:val="Heading2"/>
      </w:pPr>
      <w:r>
        <w:lastRenderedPageBreak/>
        <w:t>Post-training feedback group discussion</w:t>
      </w:r>
    </w:p>
    <w:p w14:paraId="56BDAC50" w14:textId="19FEAC18" w:rsidR="00E66BD4" w:rsidRDefault="00E66BD4" w:rsidP="00E66BD4">
      <w:r>
        <w:t xml:space="preserve">These questions are to be asked at the end of </w:t>
      </w:r>
      <w:proofErr w:type="spellStart"/>
      <w:r>
        <w:t>AusLM</w:t>
      </w:r>
      <w:proofErr w:type="spellEnd"/>
      <w:r>
        <w:t xml:space="preserve"> training to encourage sharing and discussion between trainees on the effectiveness of the </w:t>
      </w:r>
      <w:proofErr w:type="spellStart"/>
      <w:r>
        <w:t>AusLM</w:t>
      </w:r>
      <w:proofErr w:type="spellEnd"/>
      <w:r>
        <w:t xml:space="preserve"> training Program. Due the small numbers of trainees taking part in the pilot, a group discussion is an appropriate approach. The Trainer should take summary notes from the group feedback.</w:t>
      </w:r>
    </w:p>
    <w:p w14:paraId="45886E07" w14:textId="5A1CE32B" w:rsidR="00E66BD4" w:rsidRDefault="00E66BD4" w:rsidP="004A61E0">
      <w:pPr>
        <w:pStyle w:val="ListParagraph"/>
        <w:numPr>
          <w:ilvl w:val="0"/>
          <w:numId w:val="9"/>
        </w:numPr>
      </w:pPr>
      <w:r>
        <w:t xml:space="preserve">Overall, how did everyone find the training program? </w:t>
      </w:r>
    </w:p>
    <w:p w14:paraId="2143C948" w14:textId="4D571A7B" w:rsidR="00E66BD4" w:rsidRDefault="00E66BD4" w:rsidP="00CA6A79">
      <w:pPr>
        <w:pStyle w:val="ListParagraph"/>
      </w:pPr>
    </w:p>
    <w:p w14:paraId="6A25C961" w14:textId="77777777" w:rsidR="00706C83" w:rsidRDefault="00706C83" w:rsidP="00CA6A79">
      <w:pPr>
        <w:pStyle w:val="ListParagraph"/>
      </w:pPr>
    </w:p>
    <w:p w14:paraId="1DF1CAC7" w14:textId="408D8EC5" w:rsidR="00E66BD4" w:rsidRDefault="00E66BD4" w:rsidP="004A61E0">
      <w:pPr>
        <w:pStyle w:val="ListParagraph"/>
        <w:numPr>
          <w:ilvl w:val="0"/>
          <w:numId w:val="9"/>
        </w:numPr>
      </w:pPr>
      <w:r>
        <w:t>Does anyone have any comments or feedback on how the training was planned and organised?</w:t>
      </w:r>
    </w:p>
    <w:p w14:paraId="5886736B" w14:textId="3906B939" w:rsidR="00706C83" w:rsidRDefault="00706C83" w:rsidP="00CA6A79">
      <w:pPr>
        <w:pStyle w:val="ListParagraph"/>
      </w:pPr>
    </w:p>
    <w:p w14:paraId="51FC8205" w14:textId="77777777" w:rsidR="00706C83" w:rsidRDefault="00706C83" w:rsidP="00CA6A79">
      <w:pPr>
        <w:pStyle w:val="ListParagraph"/>
      </w:pPr>
    </w:p>
    <w:p w14:paraId="11AAFD93" w14:textId="77777777" w:rsidR="00E66BD4" w:rsidRDefault="00E66BD4" w:rsidP="00CA6A79">
      <w:pPr>
        <w:pStyle w:val="ListParagraph"/>
      </w:pPr>
    </w:p>
    <w:p w14:paraId="5FFCEBAA" w14:textId="487350D4" w:rsidR="00E66BD4" w:rsidRDefault="00E66BD4" w:rsidP="004A61E0">
      <w:pPr>
        <w:pStyle w:val="ListParagraph"/>
        <w:numPr>
          <w:ilvl w:val="0"/>
          <w:numId w:val="9"/>
        </w:numPr>
      </w:pPr>
      <w:r>
        <w:t xml:space="preserve">Would you say you are confident in knowing what an </w:t>
      </w:r>
      <w:proofErr w:type="spellStart"/>
      <w:r>
        <w:t>AusLM</w:t>
      </w:r>
      <w:proofErr w:type="spellEnd"/>
      <w:r>
        <w:t xml:space="preserve"> surveyor needs to do and how to do it or are there areas where more time and effort is needed to be spent during training and practice?</w:t>
      </w:r>
    </w:p>
    <w:p w14:paraId="278CD422" w14:textId="60B2DAFD" w:rsidR="00706C83" w:rsidRDefault="00706C83" w:rsidP="00CA6A79">
      <w:pPr>
        <w:pStyle w:val="ListParagraph"/>
      </w:pPr>
    </w:p>
    <w:p w14:paraId="4888166B" w14:textId="77777777" w:rsidR="00706C83" w:rsidRDefault="00706C83" w:rsidP="00CA6A79">
      <w:pPr>
        <w:pStyle w:val="ListParagraph"/>
      </w:pPr>
    </w:p>
    <w:p w14:paraId="04E9BB84" w14:textId="1F79DD4B" w:rsidR="00E66BD4" w:rsidRDefault="00E66BD4" w:rsidP="004A61E0">
      <w:pPr>
        <w:pStyle w:val="ListParagraph"/>
        <w:numPr>
          <w:ilvl w:val="0"/>
          <w:numId w:val="9"/>
        </w:numPr>
      </w:pPr>
      <w:r>
        <w:t xml:space="preserve">How would you rate the slides and the presentations? </w:t>
      </w:r>
    </w:p>
    <w:p w14:paraId="6D9BA454" w14:textId="77777777" w:rsidR="00706C83" w:rsidRDefault="00706C83" w:rsidP="00CA6A79">
      <w:pPr>
        <w:pStyle w:val="ListParagraph"/>
      </w:pPr>
    </w:p>
    <w:p w14:paraId="15CB79DE" w14:textId="4C7CAFBC" w:rsidR="00E66BD4" w:rsidRDefault="00E66BD4" w:rsidP="004A61E0">
      <w:pPr>
        <w:pStyle w:val="ListParagraph"/>
        <w:numPr>
          <w:ilvl w:val="1"/>
          <w:numId w:val="9"/>
        </w:numPr>
      </w:pPr>
      <w:r>
        <w:t xml:space="preserve">Is there anything you think needs improving? </w:t>
      </w:r>
    </w:p>
    <w:p w14:paraId="666E8CD8" w14:textId="06FC0A81" w:rsidR="00E66BD4" w:rsidRDefault="00E66BD4" w:rsidP="00CA6A79">
      <w:pPr>
        <w:pStyle w:val="ListParagraph"/>
        <w:ind w:left="1440"/>
      </w:pPr>
    </w:p>
    <w:p w14:paraId="3A0EF4FE" w14:textId="4D01B157" w:rsidR="00E66BD4" w:rsidRDefault="00E66BD4" w:rsidP="004A61E0">
      <w:pPr>
        <w:pStyle w:val="ListParagraph"/>
        <w:numPr>
          <w:ilvl w:val="0"/>
          <w:numId w:val="9"/>
        </w:numPr>
      </w:pPr>
      <w:r>
        <w:t xml:space="preserve">How would you rate the activities we performed indoors? </w:t>
      </w:r>
    </w:p>
    <w:p w14:paraId="04DD4B7E" w14:textId="50674478" w:rsidR="00706C83" w:rsidRDefault="00706C83" w:rsidP="00CA6A79">
      <w:pPr>
        <w:pStyle w:val="ListParagraph"/>
      </w:pPr>
    </w:p>
    <w:p w14:paraId="6AD988B7" w14:textId="7B709B60" w:rsidR="00E66BD4" w:rsidRDefault="00E66BD4" w:rsidP="004A61E0">
      <w:pPr>
        <w:pStyle w:val="ListParagraph"/>
        <w:numPr>
          <w:ilvl w:val="1"/>
          <w:numId w:val="9"/>
        </w:numPr>
      </w:pPr>
      <w:r>
        <w:t>Which were the most useful activities?</w:t>
      </w:r>
    </w:p>
    <w:p w14:paraId="3E9433CB" w14:textId="5693BFFF" w:rsidR="00706C83" w:rsidRDefault="00706C83" w:rsidP="00CA6A79">
      <w:pPr>
        <w:pStyle w:val="ListParagraph"/>
        <w:ind w:left="1440"/>
      </w:pPr>
    </w:p>
    <w:p w14:paraId="365EC985" w14:textId="35573491" w:rsidR="00E66BD4" w:rsidRDefault="00E66BD4" w:rsidP="004A61E0">
      <w:pPr>
        <w:pStyle w:val="ListParagraph"/>
        <w:numPr>
          <w:ilvl w:val="1"/>
          <w:numId w:val="9"/>
        </w:numPr>
      </w:pPr>
      <w:r>
        <w:t>Which activities need to be improved?</w:t>
      </w:r>
    </w:p>
    <w:p w14:paraId="79D81677" w14:textId="77777777" w:rsidR="00706C83" w:rsidRDefault="00706C83" w:rsidP="00CA6A79">
      <w:pPr>
        <w:pStyle w:val="ListParagraph"/>
        <w:ind w:left="1440"/>
      </w:pPr>
    </w:p>
    <w:p w14:paraId="6D65C2AA" w14:textId="3A1E3A99" w:rsidR="00E66BD4" w:rsidRDefault="00E66BD4" w:rsidP="004A61E0">
      <w:pPr>
        <w:pStyle w:val="ListParagraph"/>
        <w:numPr>
          <w:ilvl w:val="1"/>
          <w:numId w:val="9"/>
        </w:numPr>
      </w:pPr>
      <w:r>
        <w:t xml:space="preserve">Was there a need for more practice and activities in any specific areas? </w:t>
      </w:r>
    </w:p>
    <w:p w14:paraId="34BACA49" w14:textId="2B3273A2" w:rsidR="00E66BD4" w:rsidRDefault="00E66BD4" w:rsidP="00CA6A79">
      <w:pPr>
        <w:pStyle w:val="ListParagraph"/>
        <w:ind w:left="1440"/>
      </w:pPr>
    </w:p>
    <w:p w14:paraId="73E9DB4E" w14:textId="63E69192" w:rsidR="00E66BD4" w:rsidRDefault="00E66BD4" w:rsidP="004A61E0">
      <w:pPr>
        <w:pStyle w:val="ListParagraph"/>
        <w:numPr>
          <w:ilvl w:val="0"/>
          <w:numId w:val="9"/>
        </w:numPr>
      </w:pPr>
      <w:r>
        <w:t xml:space="preserve">How would you rate the practice field work we performed outdoors? </w:t>
      </w:r>
    </w:p>
    <w:p w14:paraId="1F6B88EC" w14:textId="16799328" w:rsidR="00E66BD4" w:rsidRDefault="00E66BD4" w:rsidP="00CA6A79">
      <w:pPr>
        <w:pStyle w:val="ListParagraph"/>
      </w:pPr>
    </w:p>
    <w:p w14:paraId="33966D41" w14:textId="77777777" w:rsidR="00706C83" w:rsidRDefault="00706C83" w:rsidP="00CA6A79">
      <w:pPr>
        <w:pStyle w:val="ListParagraph"/>
      </w:pPr>
    </w:p>
    <w:p w14:paraId="6D8F40BC" w14:textId="77777777" w:rsidR="00E66BD4" w:rsidRDefault="00E66BD4" w:rsidP="004A61E0">
      <w:pPr>
        <w:pStyle w:val="ListParagraph"/>
        <w:numPr>
          <w:ilvl w:val="1"/>
          <w:numId w:val="9"/>
        </w:numPr>
      </w:pPr>
      <w:r>
        <w:t xml:space="preserve">Did you have all the required knowledge and skills </w:t>
      </w:r>
      <w:proofErr w:type="gramStart"/>
      <w:r>
        <w:t>to:</w:t>
      </w:r>
      <w:proofErr w:type="gramEnd"/>
    </w:p>
    <w:p w14:paraId="2BB360D0" w14:textId="77777777" w:rsidR="00E66BD4" w:rsidRDefault="00E66BD4" w:rsidP="004A61E0">
      <w:pPr>
        <w:pStyle w:val="ListParagraph"/>
        <w:numPr>
          <w:ilvl w:val="2"/>
          <w:numId w:val="9"/>
        </w:numPr>
      </w:pPr>
      <w:r>
        <w:t>find the sites</w:t>
      </w:r>
    </w:p>
    <w:p w14:paraId="32A0EE09" w14:textId="77777777" w:rsidR="00706C83" w:rsidRDefault="00706C83" w:rsidP="00CA6A79">
      <w:pPr>
        <w:pStyle w:val="ListParagraph"/>
        <w:ind w:left="2160"/>
      </w:pPr>
    </w:p>
    <w:p w14:paraId="1B95D06D" w14:textId="29A4488F" w:rsidR="00E66BD4" w:rsidRDefault="00E66BD4" w:rsidP="004A61E0">
      <w:pPr>
        <w:pStyle w:val="ListParagraph"/>
        <w:numPr>
          <w:ilvl w:val="2"/>
          <w:numId w:val="9"/>
        </w:numPr>
      </w:pPr>
      <w:r>
        <w:t>complete the safety and site type assessment</w:t>
      </w:r>
    </w:p>
    <w:p w14:paraId="1D79EE0A" w14:textId="77777777" w:rsidR="00706C83" w:rsidRDefault="00706C83" w:rsidP="00CA6A79">
      <w:pPr>
        <w:pStyle w:val="ListParagraph"/>
        <w:ind w:left="2160"/>
      </w:pPr>
    </w:p>
    <w:p w14:paraId="5D69964D" w14:textId="67030CA6" w:rsidR="00E66BD4" w:rsidRDefault="00E66BD4" w:rsidP="004A61E0">
      <w:pPr>
        <w:pStyle w:val="ListParagraph"/>
        <w:numPr>
          <w:ilvl w:val="2"/>
          <w:numId w:val="9"/>
        </w:numPr>
      </w:pPr>
      <w:r>
        <w:t>identify transect start and end points</w:t>
      </w:r>
    </w:p>
    <w:p w14:paraId="00C144B5" w14:textId="77777777" w:rsidR="00706C83" w:rsidRDefault="00706C83" w:rsidP="00CA6A79">
      <w:pPr>
        <w:pStyle w:val="ListParagraph"/>
        <w:ind w:left="2160"/>
      </w:pPr>
    </w:p>
    <w:p w14:paraId="36B7E45C" w14:textId="017C91D4" w:rsidR="00E66BD4" w:rsidRDefault="00E66BD4" w:rsidP="004A61E0">
      <w:pPr>
        <w:pStyle w:val="ListParagraph"/>
        <w:numPr>
          <w:ilvl w:val="2"/>
          <w:numId w:val="9"/>
        </w:numPr>
      </w:pPr>
      <w:r>
        <w:t>count litter in the correct areas using the correct survey method</w:t>
      </w:r>
    </w:p>
    <w:p w14:paraId="5E956D6E" w14:textId="2593F7CB" w:rsidR="00706C83" w:rsidRDefault="00706C83" w:rsidP="00CA6A79">
      <w:pPr>
        <w:pStyle w:val="ListParagraph"/>
        <w:ind w:left="2160"/>
      </w:pPr>
    </w:p>
    <w:p w14:paraId="3895F0A0" w14:textId="77777777" w:rsidR="00706C83" w:rsidRDefault="00706C83" w:rsidP="00CA6A79">
      <w:pPr>
        <w:pStyle w:val="ListParagraph"/>
        <w:ind w:left="2160"/>
      </w:pPr>
    </w:p>
    <w:p w14:paraId="47C075D6" w14:textId="77777777" w:rsidR="00E66BD4" w:rsidRDefault="00E66BD4" w:rsidP="004A61E0">
      <w:pPr>
        <w:pStyle w:val="ListParagraph"/>
        <w:numPr>
          <w:ilvl w:val="2"/>
          <w:numId w:val="9"/>
        </w:numPr>
      </w:pPr>
      <w:r>
        <w:t>identify and categorise the litter items</w:t>
      </w:r>
    </w:p>
    <w:p w14:paraId="16F3F191" w14:textId="2786FCCD" w:rsidR="00706C83" w:rsidRDefault="00706C83" w:rsidP="00CA6A79">
      <w:pPr>
        <w:pStyle w:val="ListParagraph"/>
      </w:pPr>
    </w:p>
    <w:p w14:paraId="009D1600" w14:textId="77777777" w:rsidR="00706C83" w:rsidRDefault="00706C83" w:rsidP="00CA6A79">
      <w:pPr>
        <w:pStyle w:val="ListParagraph"/>
      </w:pPr>
    </w:p>
    <w:p w14:paraId="3D757978" w14:textId="7CEF3007" w:rsidR="00E66BD4" w:rsidRDefault="00E66BD4" w:rsidP="004A61E0">
      <w:pPr>
        <w:pStyle w:val="ListParagraph"/>
        <w:numPr>
          <w:ilvl w:val="0"/>
          <w:numId w:val="9"/>
        </w:numPr>
      </w:pPr>
      <w:r>
        <w:t xml:space="preserve">Does anyone have any final recommendations for how the training and practice field work could be improved? </w:t>
      </w:r>
    </w:p>
    <w:p w14:paraId="6E718210" w14:textId="282A28FD" w:rsidR="00494455" w:rsidRDefault="00494455" w:rsidP="00E66BD4"/>
    <w:p w14:paraId="74732ADA" w14:textId="178C6FDB" w:rsidR="00706C83" w:rsidRDefault="00706C83" w:rsidP="00E66BD4"/>
    <w:p w14:paraId="01ABCFB9" w14:textId="374C914C" w:rsidR="00E04397" w:rsidRDefault="00E04397" w:rsidP="00E66BD4"/>
    <w:p w14:paraId="0F6EE715" w14:textId="2CA3CC46" w:rsidR="00E04397" w:rsidRDefault="00E04397" w:rsidP="00E66BD4"/>
    <w:p w14:paraId="75F350CA" w14:textId="77777777" w:rsidR="005B5AA5" w:rsidRDefault="005B5AA5" w:rsidP="005B5AA5">
      <w:pPr>
        <w:pStyle w:val="Heading2"/>
      </w:pPr>
      <w:bookmarkStart w:id="2" w:name="_Toc61377836"/>
      <w:r>
        <w:t>Trainer/Supervisor Field observations</w:t>
      </w:r>
      <w:bookmarkEnd w:id="2"/>
    </w:p>
    <w:p w14:paraId="126F4A80" w14:textId="77777777" w:rsidR="005B5AA5" w:rsidRDefault="005B5AA5" w:rsidP="005B5AA5">
      <w:r>
        <w:t>The supervisor should make note of the following items whilst surveyors are undertaking field work:</w:t>
      </w:r>
    </w:p>
    <w:tbl>
      <w:tblPr>
        <w:tblStyle w:val="Table"/>
        <w:tblW w:w="0" w:type="auto"/>
        <w:tblLook w:val="04A0" w:firstRow="1" w:lastRow="0" w:firstColumn="1" w:lastColumn="0" w:noHBand="0" w:noVBand="1"/>
      </w:tblPr>
      <w:tblGrid>
        <w:gridCol w:w="3823"/>
        <w:gridCol w:w="6520"/>
      </w:tblGrid>
      <w:tr w:rsidR="005B5AA5" w:rsidRPr="00053FF0" w14:paraId="46012369" w14:textId="77777777" w:rsidTr="00E37CC2">
        <w:trPr>
          <w:cnfStyle w:val="100000000000" w:firstRow="1" w:lastRow="0" w:firstColumn="0" w:lastColumn="0" w:oddVBand="0" w:evenVBand="0" w:oddHBand="0" w:evenHBand="0" w:firstRowFirstColumn="0" w:firstRowLastColumn="0" w:lastRowFirstColumn="0" w:lastRowLastColumn="0"/>
        </w:trPr>
        <w:tc>
          <w:tcPr>
            <w:tcW w:w="3823" w:type="dxa"/>
            <w:shd w:val="clear" w:color="auto" w:fill="D5E0A1"/>
          </w:tcPr>
          <w:p w14:paraId="5289C061" w14:textId="77777777" w:rsidR="005B5AA5" w:rsidRPr="00053FF0" w:rsidRDefault="005B5AA5" w:rsidP="005B5AA5">
            <w:pPr>
              <w:spacing w:before="96" w:after="96"/>
              <w:rPr>
                <w:b w:val="0"/>
                <w:bCs/>
              </w:rPr>
            </w:pPr>
            <w:r w:rsidRPr="00053FF0">
              <w:rPr>
                <w:bCs/>
              </w:rPr>
              <w:t>Observation categories</w:t>
            </w:r>
          </w:p>
        </w:tc>
        <w:tc>
          <w:tcPr>
            <w:tcW w:w="6520" w:type="dxa"/>
            <w:shd w:val="clear" w:color="auto" w:fill="D5E0A1"/>
          </w:tcPr>
          <w:p w14:paraId="09A625B4" w14:textId="77777777" w:rsidR="005B5AA5" w:rsidRPr="00053FF0" w:rsidRDefault="005B5AA5" w:rsidP="005B5AA5">
            <w:pPr>
              <w:spacing w:before="96" w:after="96"/>
              <w:rPr>
                <w:b w:val="0"/>
                <w:bCs/>
              </w:rPr>
            </w:pPr>
            <w:r w:rsidRPr="00053FF0">
              <w:rPr>
                <w:bCs/>
              </w:rPr>
              <w:t>Observation comments</w:t>
            </w:r>
          </w:p>
        </w:tc>
      </w:tr>
      <w:tr w:rsidR="005B5AA5" w:rsidRPr="00053FF0" w14:paraId="6A88DE5A" w14:textId="77777777" w:rsidTr="00E37CC2">
        <w:tc>
          <w:tcPr>
            <w:tcW w:w="3823" w:type="dxa"/>
          </w:tcPr>
          <w:p w14:paraId="34B855C0" w14:textId="77777777" w:rsidR="005B5AA5" w:rsidRPr="00053FF0" w:rsidRDefault="005B5AA5" w:rsidP="005B5AA5">
            <w:r w:rsidRPr="00053FF0">
              <w:t>Surveyors referring to the field manual</w:t>
            </w:r>
          </w:p>
        </w:tc>
        <w:tc>
          <w:tcPr>
            <w:tcW w:w="6520" w:type="dxa"/>
          </w:tcPr>
          <w:p w14:paraId="1EBE8217" w14:textId="77777777" w:rsidR="005B5AA5" w:rsidRDefault="005B5AA5" w:rsidP="005B5AA5"/>
          <w:p w14:paraId="0D916FF2" w14:textId="77777777" w:rsidR="005B5AA5" w:rsidRDefault="005B5AA5" w:rsidP="005B5AA5"/>
          <w:p w14:paraId="1F80443F" w14:textId="77777777" w:rsidR="005B5AA5" w:rsidRDefault="005B5AA5" w:rsidP="005B5AA5"/>
          <w:p w14:paraId="16C6FA9C" w14:textId="77777777" w:rsidR="005B5AA5" w:rsidRPr="00053FF0" w:rsidRDefault="005B5AA5" w:rsidP="005B5AA5"/>
        </w:tc>
      </w:tr>
      <w:tr w:rsidR="005B5AA5" w:rsidRPr="00053FF0" w14:paraId="3165BFEB" w14:textId="77777777" w:rsidTr="00E37CC2">
        <w:tc>
          <w:tcPr>
            <w:tcW w:w="3823" w:type="dxa"/>
          </w:tcPr>
          <w:p w14:paraId="1FC71EEE" w14:textId="77777777" w:rsidR="005B5AA5" w:rsidRPr="00053FF0" w:rsidRDefault="005B5AA5" w:rsidP="005B5AA5">
            <w:r w:rsidRPr="00053FF0">
              <w:t>Surveyors following the correct steps as per the field manual</w:t>
            </w:r>
          </w:p>
        </w:tc>
        <w:tc>
          <w:tcPr>
            <w:tcW w:w="6520" w:type="dxa"/>
          </w:tcPr>
          <w:p w14:paraId="34FA4A15" w14:textId="77777777" w:rsidR="005B5AA5" w:rsidRDefault="005B5AA5" w:rsidP="005B5AA5"/>
          <w:p w14:paraId="00F8D542" w14:textId="77777777" w:rsidR="005B5AA5" w:rsidRDefault="005B5AA5" w:rsidP="005B5AA5"/>
          <w:p w14:paraId="6519FF58" w14:textId="77777777" w:rsidR="005B5AA5" w:rsidRPr="00053FF0" w:rsidRDefault="005B5AA5" w:rsidP="005B5AA5"/>
        </w:tc>
      </w:tr>
      <w:tr w:rsidR="005B5AA5" w:rsidRPr="00053FF0" w14:paraId="38EFF4D5" w14:textId="77777777" w:rsidTr="00E37CC2">
        <w:tc>
          <w:tcPr>
            <w:tcW w:w="3823" w:type="dxa"/>
          </w:tcPr>
          <w:p w14:paraId="27805D5C" w14:textId="77777777" w:rsidR="005B5AA5" w:rsidRPr="00053FF0" w:rsidRDefault="005B5AA5" w:rsidP="005B5AA5">
            <w:r w:rsidRPr="00053FF0">
              <w:t>Surveyors referring to checklists and the fragments size guide when needed</w:t>
            </w:r>
          </w:p>
        </w:tc>
        <w:tc>
          <w:tcPr>
            <w:tcW w:w="6520" w:type="dxa"/>
          </w:tcPr>
          <w:p w14:paraId="028A54BD" w14:textId="77777777" w:rsidR="005B5AA5" w:rsidRDefault="005B5AA5" w:rsidP="005B5AA5"/>
          <w:p w14:paraId="0FE180A0" w14:textId="77777777" w:rsidR="005B5AA5" w:rsidRDefault="005B5AA5" w:rsidP="005B5AA5"/>
          <w:p w14:paraId="591022D0" w14:textId="77777777" w:rsidR="005B5AA5" w:rsidRDefault="005B5AA5" w:rsidP="005B5AA5"/>
          <w:p w14:paraId="5B14683E" w14:textId="77777777" w:rsidR="005B5AA5" w:rsidRPr="00053FF0" w:rsidRDefault="005B5AA5" w:rsidP="005B5AA5"/>
        </w:tc>
      </w:tr>
      <w:tr w:rsidR="005B5AA5" w:rsidRPr="00053FF0" w14:paraId="75A2C78D" w14:textId="77777777" w:rsidTr="00E37CC2">
        <w:tc>
          <w:tcPr>
            <w:tcW w:w="3823" w:type="dxa"/>
          </w:tcPr>
          <w:p w14:paraId="68904ED7" w14:textId="77777777" w:rsidR="005B5AA5" w:rsidRPr="00053FF0" w:rsidRDefault="005B5AA5" w:rsidP="005B5AA5">
            <w:r w:rsidRPr="00053FF0">
              <w:t>Questions asked by surveyors to fill knowledge gaps not covered during training</w:t>
            </w:r>
          </w:p>
        </w:tc>
        <w:tc>
          <w:tcPr>
            <w:tcW w:w="6520" w:type="dxa"/>
          </w:tcPr>
          <w:p w14:paraId="032D888B" w14:textId="77777777" w:rsidR="005B5AA5" w:rsidRDefault="005B5AA5" w:rsidP="005B5AA5"/>
          <w:p w14:paraId="04DBE855" w14:textId="77777777" w:rsidR="005B5AA5" w:rsidRDefault="005B5AA5" w:rsidP="005B5AA5"/>
          <w:p w14:paraId="036CC254" w14:textId="77777777" w:rsidR="005B5AA5" w:rsidRDefault="005B5AA5" w:rsidP="005B5AA5"/>
          <w:p w14:paraId="7E67B285" w14:textId="77777777" w:rsidR="005B5AA5" w:rsidRDefault="005B5AA5" w:rsidP="005B5AA5"/>
          <w:p w14:paraId="6B389B18" w14:textId="77777777" w:rsidR="005B5AA5" w:rsidRPr="00053FF0" w:rsidRDefault="005B5AA5" w:rsidP="005B5AA5"/>
        </w:tc>
      </w:tr>
      <w:tr w:rsidR="005B5AA5" w:rsidRPr="00053FF0" w14:paraId="10F5A336" w14:textId="77777777" w:rsidTr="00E37CC2">
        <w:tc>
          <w:tcPr>
            <w:tcW w:w="3823" w:type="dxa"/>
          </w:tcPr>
          <w:p w14:paraId="00CE525B" w14:textId="77777777" w:rsidR="005B5AA5" w:rsidRPr="00053FF0" w:rsidRDefault="005B5AA5" w:rsidP="005B5AA5">
            <w:r w:rsidRPr="00053FF0">
              <w:t>What aspects of field work ran smoothly?</w:t>
            </w:r>
          </w:p>
        </w:tc>
        <w:tc>
          <w:tcPr>
            <w:tcW w:w="6520" w:type="dxa"/>
          </w:tcPr>
          <w:p w14:paraId="063A105B" w14:textId="77777777" w:rsidR="005B5AA5" w:rsidRDefault="005B5AA5" w:rsidP="005B5AA5"/>
          <w:p w14:paraId="7C921560" w14:textId="77777777" w:rsidR="005B5AA5" w:rsidRDefault="005B5AA5" w:rsidP="005B5AA5"/>
          <w:p w14:paraId="0B4AF08F" w14:textId="77777777" w:rsidR="005B5AA5" w:rsidRDefault="005B5AA5" w:rsidP="005B5AA5"/>
          <w:p w14:paraId="54FB48BB" w14:textId="77777777" w:rsidR="005B5AA5" w:rsidRDefault="005B5AA5" w:rsidP="005B5AA5"/>
          <w:p w14:paraId="47222345" w14:textId="77777777" w:rsidR="005B5AA5" w:rsidRDefault="005B5AA5" w:rsidP="005B5AA5"/>
          <w:p w14:paraId="03AFF925" w14:textId="77777777" w:rsidR="005B5AA5" w:rsidRPr="00053FF0" w:rsidRDefault="005B5AA5" w:rsidP="005B5AA5"/>
        </w:tc>
      </w:tr>
      <w:tr w:rsidR="005B5AA5" w:rsidRPr="00053FF0" w14:paraId="4675D2D5" w14:textId="77777777" w:rsidTr="00E37CC2">
        <w:tc>
          <w:tcPr>
            <w:tcW w:w="3823" w:type="dxa"/>
          </w:tcPr>
          <w:p w14:paraId="3A830CE2" w14:textId="77777777" w:rsidR="005B5AA5" w:rsidRPr="00053FF0" w:rsidRDefault="005B5AA5" w:rsidP="005B5AA5">
            <w:r w:rsidRPr="00053FF0">
              <w:t>What aspects of field work ran were problematic for surveyors?</w:t>
            </w:r>
          </w:p>
        </w:tc>
        <w:tc>
          <w:tcPr>
            <w:tcW w:w="6520" w:type="dxa"/>
          </w:tcPr>
          <w:p w14:paraId="509211C4" w14:textId="77777777" w:rsidR="005B5AA5" w:rsidRDefault="005B5AA5" w:rsidP="005B5AA5"/>
          <w:p w14:paraId="0EC079FA" w14:textId="77777777" w:rsidR="005B5AA5" w:rsidRDefault="005B5AA5" w:rsidP="005B5AA5"/>
          <w:p w14:paraId="09142345" w14:textId="77777777" w:rsidR="005B5AA5" w:rsidRDefault="005B5AA5" w:rsidP="005B5AA5"/>
          <w:p w14:paraId="6499D16D" w14:textId="77777777" w:rsidR="005B5AA5" w:rsidRDefault="005B5AA5" w:rsidP="005B5AA5"/>
          <w:p w14:paraId="7C0427BF" w14:textId="77777777" w:rsidR="005B5AA5" w:rsidRPr="00053FF0" w:rsidRDefault="005B5AA5" w:rsidP="005B5AA5"/>
        </w:tc>
      </w:tr>
      <w:tr w:rsidR="005B5AA5" w14:paraId="1B880014" w14:textId="77777777" w:rsidTr="00E37CC2">
        <w:tc>
          <w:tcPr>
            <w:tcW w:w="3823" w:type="dxa"/>
          </w:tcPr>
          <w:p w14:paraId="31260661" w14:textId="77777777" w:rsidR="005B5AA5" w:rsidRPr="00053FF0" w:rsidRDefault="005B5AA5" w:rsidP="005B5AA5">
            <w:r w:rsidRPr="00053FF0">
              <w:lastRenderedPageBreak/>
              <w:t>Comparison of litter item count summaries between surveyors where the same transect was counted by more than one surveyor</w:t>
            </w:r>
          </w:p>
        </w:tc>
        <w:tc>
          <w:tcPr>
            <w:tcW w:w="6520" w:type="dxa"/>
          </w:tcPr>
          <w:p w14:paraId="1ACF7847" w14:textId="77777777" w:rsidR="005B5AA5" w:rsidRDefault="005B5AA5" w:rsidP="005B5AA5"/>
          <w:p w14:paraId="244608BF" w14:textId="77777777" w:rsidR="005B5AA5" w:rsidRDefault="005B5AA5" w:rsidP="005B5AA5"/>
          <w:p w14:paraId="2DCA4FC5" w14:textId="77777777" w:rsidR="005B5AA5" w:rsidRDefault="005B5AA5" w:rsidP="005B5AA5"/>
          <w:p w14:paraId="4562FDE0" w14:textId="77777777" w:rsidR="005B5AA5" w:rsidRDefault="005B5AA5" w:rsidP="005B5AA5"/>
          <w:p w14:paraId="01B254E4" w14:textId="77777777" w:rsidR="005B5AA5" w:rsidRDefault="005B5AA5" w:rsidP="005B5AA5"/>
          <w:p w14:paraId="316F727D" w14:textId="77777777" w:rsidR="005B5AA5" w:rsidRDefault="005B5AA5" w:rsidP="005B5AA5"/>
        </w:tc>
      </w:tr>
      <w:tr w:rsidR="005B5AA5" w14:paraId="48AD5417" w14:textId="77777777" w:rsidTr="00E37CC2">
        <w:tc>
          <w:tcPr>
            <w:tcW w:w="3823" w:type="dxa"/>
          </w:tcPr>
          <w:p w14:paraId="4B77C180" w14:textId="77777777" w:rsidR="005B5AA5" w:rsidRDefault="005B5AA5" w:rsidP="005B5AA5">
            <w:r>
              <w:t>Time taken for a surveyor to:</w:t>
            </w:r>
          </w:p>
          <w:p w14:paraId="4C473B38" w14:textId="77777777" w:rsidR="005B5AA5" w:rsidRDefault="005B5AA5" w:rsidP="005B5AA5">
            <w:pPr>
              <w:pStyle w:val="ListParagraph"/>
              <w:numPr>
                <w:ilvl w:val="0"/>
                <w:numId w:val="21"/>
              </w:numPr>
            </w:pPr>
            <w:r>
              <w:t>complete safety assessment</w:t>
            </w:r>
          </w:p>
          <w:p w14:paraId="63B7A683" w14:textId="77777777" w:rsidR="005B5AA5" w:rsidRDefault="005B5AA5" w:rsidP="005B5AA5">
            <w:pPr>
              <w:pStyle w:val="ListParagraph"/>
              <w:numPr>
                <w:ilvl w:val="0"/>
                <w:numId w:val="21"/>
              </w:numPr>
            </w:pPr>
            <w:r>
              <w:t>complete site type assessment</w:t>
            </w:r>
          </w:p>
          <w:p w14:paraId="177BE142" w14:textId="77777777" w:rsidR="005B5AA5" w:rsidRDefault="005B5AA5" w:rsidP="005B5AA5">
            <w:pPr>
              <w:pStyle w:val="ListParagraph"/>
              <w:numPr>
                <w:ilvl w:val="0"/>
                <w:numId w:val="21"/>
              </w:numPr>
            </w:pPr>
            <w:r>
              <w:t>fill in site context</w:t>
            </w:r>
          </w:p>
          <w:p w14:paraId="067D6983" w14:textId="77777777" w:rsidR="005B5AA5" w:rsidRDefault="005B5AA5" w:rsidP="005B5AA5">
            <w:pPr>
              <w:pStyle w:val="ListParagraph"/>
              <w:numPr>
                <w:ilvl w:val="0"/>
                <w:numId w:val="21"/>
              </w:numPr>
            </w:pPr>
            <w:r>
              <w:t>conduct litter count</w:t>
            </w:r>
          </w:p>
          <w:p w14:paraId="476BBB3A" w14:textId="4DF0CAE2" w:rsidR="005B5AA5" w:rsidRPr="00053FF0" w:rsidRDefault="005B5AA5" w:rsidP="005B5AA5">
            <w:pPr>
              <w:pStyle w:val="ListParagraph"/>
              <w:numPr>
                <w:ilvl w:val="0"/>
                <w:numId w:val="21"/>
              </w:numPr>
            </w:pPr>
            <w:r>
              <w:t>enter data into webforms/Mobile App</w:t>
            </w:r>
          </w:p>
        </w:tc>
        <w:tc>
          <w:tcPr>
            <w:tcW w:w="6520" w:type="dxa"/>
          </w:tcPr>
          <w:p w14:paraId="0AFA8AD9" w14:textId="77777777" w:rsidR="005B5AA5" w:rsidRDefault="005B5AA5" w:rsidP="005B5AA5"/>
        </w:tc>
      </w:tr>
      <w:tr w:rsidR="005B5AA5" w14:paraId="417CB650" w14:textId="77777777" w:rsidTr="00E37CC2">
        <w:tc>
          <w:tcPr>
            <w:tcW w:w="3823" w:type="dxa"/>
          </w:tcPr>
          <w:p w14:paraId="3C7FC51B" w14:textId="77777777" w:rsidR="005B5AA5" w:rsidRDefault="005B5AA5" w:rsidP="005B5AA5">
            <w:r>
              <w:t>Review Site Forms to estimate the time taken to survey each site. Apply adjustments to reflect the time required if there are only two surveyors present at a site.</w:t>
            </w:r>
          </w:p>
        </w:tc>
        <w:tc>
          <w:tcPr>
            <w:tcW w:w="6520" w:type="dxa"/>
          </w:tcPr>
          <w:p w14:paraId="0CB972FB" w14:textId="77777777" w:rsidR="005B5AA5" w:rsidRDefault="005B5AA5" w:rsidP="005B5AA5"/>
        </w:tc>
      </w:tr>
    </w:tbl>
    <w:p w14:paraId="3D80617B" w14:textId="710CD0BC" w:rsidR="005B5AA5" w:rsidRDefault="005B5AA5" w:rsidP="005B5AA5">
      <w:bookmarkStart w:id="3" w:name="_Toc61377837"/>
    </w:p>
    <w:p w14:paraId="13B0A5B9" w14:textId="7FFC50D0" w:rsidR="005B5AA5" w:rsidRDefault="005B5AA5"/>
    <w:p w14:paraId="686AFE91" w14:textId="0CAF55EF" w:rsidR="005B5AA5" w:rsidRDefault="005B5AA5" w:rsidP="005B5AA5">
      <w:pPr>
        <w:pStyle w:val="Heading2"/>
      </w:pPr>
      <w:r>
        <w:t xml:space="preserve">Site </w:t>
      </w:r>
      <w:proofErr w:type="gramStart"/>
      <w:r>
        <w:t>survey</w:t>
      </w:r>
      <w:proofErr w:type="gramEnd"/>
      <w:r>
        <w:t xml:space="preserve"> debrief </w:t>
      </w:r>
      <w:r w:rsidRPr="005B5AA5">
        <w:t>discussion</w:t>
      </w:r>
      <w:bookmarkEnd w:id="3"/>
    </w:p>
    <w:p w14:paraId="6BB4E2E8" w14:textId="77777777" w:rsidR="005B5AA5" w:rsidRDefault="005B5AA5" w:rsidP="005B5AA5">
      <w:r>
        <w:t xml:space="preserve">At the completion of auditing each site, the following questions will lead a group discussion to collect feedback on the application of </w:t>
      </w:r>
      <w:proofErr w:type="spellStart"/>
      <w:r>
        <w:t>AusLM</w:t>
      </w:r>
      <w:proofErr w:type="spellEnd"/>
      <w:r>
        <w:t xml:space="preserve"> for the specific site type.</w:t>
      </w:r>
    </w:p>
    <w:p w14:paraId="1571BD25" w14:textId="77777777" w:rsidR="005B5AA5" w:rsidRDefault="005B5AA5" w:rsidP="005B5AA5">
      <w:pPr>
        <w:pStyle w:val="ListParagraph"/>
        <w:numPr>
          <w:ilvl w:val="0"/>
          <w:numId w:val="22"/>
        </w:numPr>
      </w:pPr>
      <w:r>
        <w:t>Overall, how did everyone go surveying this site?</w:t>
      </w:r>
    </w:p>
    <w:p w14:paraId="4771E66B" w14:textId="77777777" w:rsidR="005B5AA5" w:rsidRDefault="005B5AA5" w:rsidP="005B5AA5"/>
    <w:p w14:paraId="77A176A0" w14:textId="77777777" w:rsidR="005B5AA5" w:rsidRDefault="005B5AA5" w:rsidP="005B5AA5"/>
    <w:p w14:paraId="0850DD93" w14:textId="77777777" w:rsidR="005B5AA5" w:rsidRDefault="005B5AA5" w:rsidP="005B5AA5">
      <w:pPr>
        <w:pStyle w:val="ListParagraph"/>
        <w:numPr>
          <w:ilvl w:val="0"/>
          <w:numId w:val="22"/>
        </w:numPr>
      </w:pPr>
      <w:r>
        <w:t xml:space="preserve">Were there any issues or challenges finding the site? </w:t>
      </w:r>
    </w:p>
    <w:p w14:paraId="21511736" w14:textId="77777777" w:rsidR="005B5AA5" w:rsidRDefault="005B5AA5" w:rsidP="005B5AA5">
      <w:pPr>
        <w:pStyle w:val="ListParagraph"/>
      </w:pPr>
    </w:p>
    <w:p w14:paraId="3EF43F0B" w14:textId="77777777" w:rsidR="005B5AA5" w:rsidRDefault="005B5AA5" w:rsidP="005B5AA5"/>
    <w:p w14:paraId="3B236D53" w14:textId="77777777" w:rsidR="005B5AA5" w:rsidRDefault="005B5AA5" w:rsidP="005B5AA5">
      <w:pPr>
        <w:pStyle w:val="ListParagraph"/>
        <w:numPr>
          <w:ilvl w:val="0"/>
          <w:numId w:val="22"/>
        </w:numPr>
      </w:pPr>
      <w:r>
        <w:t xml:space="preserve">Were there any issues or challenges with the safety assessment? </w:t>
      </w:r>
    </w:p>
    <w:p w14:paraId="5925EB4F" w14:textId="77777777" w:rsidR="005B5AA5" w:rsidRDefault="005B5AA5" w:rsidP="005B5AA5"/>
    <w:p w14:paraId="1EC10D98" w14:textId="77777777" w:rsidR="005B5AA5" w:rsidRDefault="005B5AA5" w:rsidP="005B5AA5"/>
    <w:p w14:paraId="6F33362A" w14:textId="77777777" w:rsidR="005B5AA5" w:rsidRDefault="005B5AA5" w:rsidP="005B5AA5">
      <w:pPr>
        <w:pStyle w:val="ListParagraph"/>
        <w:numPr>
          <w:ilvl w:val="0"/>
          <w:numId w:val="22"/>
        </w:numPr>
      </w:pPr>
      <w:r>
        <w:t xml:space="preserve">Were there any issues or challenges with the site type assessment? </w:t>
      </w:r>
    </w:p>
    <w:p w14:paraId="1AB1E112" w14:textId="77777777" w:rsidR="005B5AA5" w:rsidRDefault="005B5AA5" w:rsidP="005B5AA5">
      <w:pPr>
        <w:pStyle w:val="ListParagraph"/>
      </w:pPr>
    </w:p>
    <w:p w14:paraId="35143419" w14:textId="77777777" w:rsidR="005B5AA5" w:rsidRDefault="005B5AA5" w:rsidP="005B5AA5"/>
    <w:p w14:paraId="631F84A3" w14:textId="77777777" w:rsidR="005B5AA5" w:rsidRDefault="005B5AA5" w:rsidP="005B5AA5">
      <w:pPr>
        <w:pStyle w:val="ListParagraph"/>
        <w:numPr>
          <w:ilvl w:val="0"/>
          <w:numId w:val="22"/>
        </w:numPr>
      </w:pPr>
      <w:r>
        <w:t xml:space="preserve">Were there any issues or challenges completing the site or transect context information? </w:t>
      </w:r>
    </w:p>
    <w:p w14:paraId="4B304E16" w14:textId="77777777" w:rsidR="005B5AA5" w:rsidRDefault="005B5AA5" w:rsidP="005B5AA5"/>
    <w:p w14:paraId="173078E9" w14:textId="77777777" w:rsidR="005B5AA5" w:rsidRDefault="005B5AA5" w:rsidP="005B5AA5"/>
    <w:p w14:paraId="399B5118" w14:textId="77777777" w:rsidR="005B5AA5" w:rsidRDefault="005B5AA5" w:rsidP="005B5AA5">
      <w:pPr>
        <w:pStyle w:val="ListParagraph"/>
        <w:numPr>
          <w:ilvl w:val="0"/>
          <w:numId w:val="22"/>
        </w:numPr>
      </w:pPr>
      <w:r>
        <w:t xml:space="preserve">Were there any issues or challenges finding the transect start and end points? </w:t>
      </w:r>
    </w:p>
    <w:p w14:paraId="1682E661" w14:textId="77777777" w:rsidR="005B5AA5" w:rsidRDefault="005B5AA5" w:rsidP="005B5AA5">
      <w:pPr>
        <w:pStyle w:val="ListParagraph"/>
      </w:pPr>
    </w:p>
    <w:p w14:paraId="36CCD6DA" w14:textId="77777777" w:rsidR="005B5AA5" w:rsidRDefault="005B5AA5" w:rsidP="005B5AA5"/>
    <w:p w14:paraId="6B5B4B33" w14:textId="77777777" w:rsidR="005B5AA5" w:rsidRDefault="005B5AA5" w:rsidP="005B5AA5">
      <w:pPr>
        <w:pStyle w:val="ListParagraph"/>
        <w:numPr>
          <w:ilvl w:val="0"/>
          <w:numId w:val="22"/>
        </w:numPr>
      </w:pPr>
      <w:r>
        <w:t xml:space="preserve">Were there any issues or challenges with transect boundaries and knowing where to count and were not to count? </w:t>
      </w:r>
    </w:p>
    <w:p w14:paraId="2860D3D9" w14:textId="77777777" w:rsidR="005B5AA5" w:rsidRDefault="005B5AA5" w:rsidP="005B5AA5"/>
    <w:p w14:paraId="25ABEA19" w14:textId="77777777" w:rsidR="005B5AA5" w:rsidRDefault="005B5AA5" w:rsidP="005B5AA5"/>
    <w:p w14:paraId="4F4098BF" w14:textId="77777777" w:rsidR="005B5AA5" w:rsidRDefault="005B5AA5" w:rsidP="005B5AA5">
      <w:pPr>
        <w:pStyle w:val="ListParagraph"/>
        <w:numPr>
          <w:ilvl w:val="0"/>
          <w:numId w:val="22"/>
        </w:numPr>
      </w:pPr>
      <w:r>
        <w:t xml:space="preserve">Were there any issues or challenges identifying and categorising litter items? </w:t>
      </w:r>
    </w:p>
    <w:p w14:paraId="7C30C527" w14:textId="77777777" w:rsidR="005B5AA5" w:rsidRDefault="005B5AA5" w:rsidP="005B5AA5">
      <w:pPr>
        <w:pStyle w:val="ListParagraph"/>
      </w:pPr>
    </w:p>
    <w:p w14:paraId="76086D57" w14:textId="77777777" w:rsidR="005B5AA5" w:rsidRDefault="005B5AA5" w:rsidP="005B5AA5"/>
    <w:p w14:paraId="3C578C54" w14:textId="77777777" w:rsidR="005B5AA5" w:rsidRDefault="005B5AA5" w:rsidP="005B5AA5">
      <w:pPr>
        <w:pStyle w:val="ListParagraph"/>
        <w:numPr>
          <w:ilvl w:val="0"/>
          <w:numId w:val="22"/>
        </w:numPr>
      </w:pPr>
      <w:r>
        <w:t xml:space="preserve">Based on your experience surveying this site, does anyone have any other comments or recommendations to improve the </w:t>
      </w:r>
      <w:proofErr w:type="spellStart"/>
      <w:r>
        <w:t>AusLM</w:t>
      </w:r>
      <w:proofErr w:type="spellEnd"/>
      <w:r>
        <w:t xml:space="preserve"> method, the field guide or the data collection forms?</w:t>
      </w:r>
    </w:p>
    <w:p w14:paraId="48A25DD8" w14:textId="77777777" w:rsidR="005B5AA5" w:rsidRDefault="005B5AA5"/>
    <w:p w14:paraId="03F8E33B" w14:textId="7E31F7A4" w:rsidR="00197898" w:rsidRDefault="00197898"/>
    <w:sectPr w:rsidR="00197898" w:rsidSect="00706C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7029" w14:textId="77777777" w:rsidR="00D87B2B" w:rsidRDefault="00D87B2B" w:rsidP="00B12715">
      <w:r>
        <w:separator/>
      </w:r>
    </w:p>
  </w:endnote>
  <w:endnote w:type="continuationSeparator" w:id="0">
    <w:p w14:paraId="77F08ADF" w14:textId="77777777" w:rsidR="00D87B2B" w:rsidRDefault="00D87B2B" w:rsidP="00B1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81382"/>
      <w:docPartObj>
        <w:docPartGallery w:val="Page Numbers (Bottom of Page)"/>
        <w:docPartUnique/>
      </w:docPartObj>
    </w:sdtPr>
    <w:sdtEndPr>
      <w:rPr>
        <w:noProof/>
      </w:rPr>
    </w:sdtEndPr>
    <w:sdtContent>
      <w:p w14:paraId="147E455E" w14:textId="735BEBF5" w:rsidR="005B5AA5" w:rsidRDefault="000759EB" w:rsidP="00B12715">
        <w:pPr>
          <w:pStyle w:val="Footer"/>
        </w:pPr>
        <w:r>
          <w:rPr>
            <w:noProof/>
            <w:lang w:eastAsia="en-AU"/>
          </w:rPr>
          <w:drawing>
            <wp:anchor distT="0" distB="0" distL="114300" distR="114300" simplePos="0" relativeHeight="251661312" behindDoc="0" locked="0" layoutInCell="1" allowOverlap="1" wp14:anchorId="7B7F5A33" wp14:editId="67617CC7">
              <wp:simplePos x="0" y="0"/>
              <wp:positionH relativeFrom="column">
                <wp:posOffset>4081107</wp:posOffset>
              </wp:positionH>
              <wp:positionV relativeFrom="page">
                <wp:posOffset>9817851</wp:posOffset>
              </wp:positionV>
              <wp:extent cx="2336040" cy="461160"/>
              <wp:effectExtent l="0" t="0" r="1270" b="0"/>
              <wp:wrapNone/>
              <wp:docPr id="14" name="Picture 14" descr="Sustainability Victoria and Victoria Government logo locku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stainability Victoria and Victoria Government logo lockup">
                        <a:extLst>
                          <a:ext uri="{C183D7F6-B498-43B3-948B-1728B52AA6E4}">
                            <adec:decorative xmlns:adec="http://schemas.microsoft.com/office/drawing/2017/decorative" val="0"/>
                          </a:ext>
                        </a:extLst>
                      </pic:cNvPr>
                      <pic:cNvPicPr/>
                    </pic:nvPicPr>
                    <pic:blipFill>
                      <a:blip r:embed="rId1"/>
                      <a:stretch>
                        <a:fillRect/>
                      </a:stretch>
                    </pic:blipFill>
                    <pic:spPr>
                      <a:xfrm>
                        <a:off x="0" y="0"/>
                        <a:ext cx="2336040" cy="461160"/>
                      </a:xfrm>
                      <a:prstGeom prst="rect">
                        <a:avLst/>
                      </a:prstGeom>
                    </pic:spPr>
                  </pic:pic>
                </a:graphicData>
              </a:graphic>
              <wp14:sizeRelH relativeFrom="margin">
                <wp14:pctWidth>0</wp14:pctWidth>
              </wp14:sizeRelH>
              <wp14:sizeRelV relativeFrom="margin">
                <wp14:pctHeight>0</wp14:pctHeight>
              </wp14:sizeRelV>
            </wp:anchor>
          </w:drawing>
        </w:r>
        <w:r w:rsidR="005B5AA5">
          <w:fldChar w:fldCharType="begin"/>
        </w:r>
        <w:r w:rsidR="005B5AA5">
          <w:instrText xml:space="preserve"> PAGE   \* MERGEFORMAT </w:instrText>
        </w:r>
        <w:r w:rsidR="005B5AA5">
          <w:fldChar w:fldCharType="separate"/>
        </w:r>
        <w:r w:rsidR="005B5AA5">
          <w:rPr>
            <w:noProof/>
          </w:rPr>
          <w:t>2</w:t>
        </w:r>
        <w:r w:rsidR="005B5AA5">
          <w:rPr>
            <w:noProof/>
          </w:rPr>
          <w:fldChar w:fldCharType="end"/>
        </w:r>
      </w:p>
    </w:sdtContent>
  </w:sdt>
  <w:p w14:paraId="4B37D8D3" w14:textId="1179D5A6" w:rsidR="005B5AA5" w:rsidRDefault="005B5AA5" w:rsidP="00B1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15DB" w14:textId="77777777" w:rsidR="00D87B2B" w:rsidRDefault="00D87B2B" w:rsidP="00B12715">
      <w:r>
        <w:separator/>
      </w:r>
    </w:p>
  </w:footnote>
  <w:footnote w:type="continuationSeparator" w:id="0">
    <w:p w14:paraId="238409B9" w14:textId="77777777" w:rsidR="00D87B2B" w:rsidRDefault="00D87B2B" w:rsidP="00B1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B355" w14:textId="77777777" w:rsidR="00875541" w:rsidRDefault="00875541" w:rsidP="00875541">
    <w:pPr>
      <w:pStyle w:val="Header"/>
    </w:pPr>
    <w:r>
      <w:rPr>
        <w:noProof/>
        <w:lang w:eastAsia="en-AU"/>
      </w:rPr>
      <w:drawing>
        <wp:anchor distT="0" distB="0" distL="114300" distR="114300" simplePos="0" relativeHeight="251664384" behindDoc="1" locked="1" layoutInCell="1" allowOverlap="1" wp14:anchorId="254E0E20" wp14:editId="3E80B09A">
          <wp:simplePos x="0" y="0"/>
          <wp:positionH relativeFrom="page">
            <wp:align>left</wp:align>
          </wp:positionH>
          <wp:positionV relativeFrom="page">
            <wp:align>top</wp:align>
          </wp:positionV>
          <wp:extent cx="7553520" cy="10689120"/>
          <wp:effectExtent l="0" t="0" r="3175" b="444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53520" cy="10689120"/>
                  </a:xfrm>
                  <a:prstGeom prst="rect">
                    <a:avLst/>
                  </a:prstGeom>
                </pic:spPr>
              </pic:pic>
            </a:graphicData>
          </a:graphic>
          <wp14:sizeRelH relativeFrom="page">
            <wp14:pctWidth>0</wp14:pctWidth>
          </wp14:sizeRelH>
          <wp14:sizeRelV relativeFrom="page">
            <wp14:pctHeight>0</wp14:pctHeight>
          </wp14:sizeRelV>
        </wp:anchor>
      </w:drawing>
    </w:r>
  </w:p>
  <w:p w14:paraId="67F89DDE" w14:textId="77777777" w:rsidR="00875541" w:rsidRDefault="00875541" w:rsidP="00875541">
    <w:pPr>
      <w:pStyle w:val="Header"/>
    </w:pPr>
  </w:p>
  <w:p w14:paraId="47CD2D42" w14:textId="77777777" w:rsidR="00875541" w:rsidRDefault="00875541" w:rsidP="00875541">
    <w:pPr>
      <w:pStyle w:val="Header"/>
      <w:rPr>
        <w:rFonts w:eastAsia="Arial"/>
        <w:szCs w:val="21"/>
      </w:rPr>
    </w:pPr>
    <w:r>
      <w:rPr>
        <w:noProof/>
        <w:lang w:eastAsia="en-AU"/>
      </w:rPr>
      <w:drawing>
        <wp:anchor distT="0" distB="0" distL="114300" distR="114300" simplePos="0" relativeHeight="251663360" behindDoc="1" locked="0" layoutInCell="1" allowOverlap="1" wp14:anchorId="6A03C8A7" wp14:editId="2E359E2A">
          <wp:simplePos x="0" y="0"/>
          <wp:positionH relativeFrom="column">
            <wp:posOffset>-803910</wp:posOffset>
          </wp:positionH>
          <wp:positionV relativeFrom="paragraph">
            <wp:posOffset>3136791</wp:posOffset>
          </wp:positionV>
          <wp:extent cx="7251065" cy="6479627"/>
          <wp:effectExtent l="0" t="0" r="635" b="0"/>
          <wp:wrapNone/>
          <wp:docPr id="13" name="Picture 13" descr="A person riding a bicycle on a sidewalk next to a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bicycle on a sidewalk next to a beach&#10;&#10;Description automatically generated with low confidence"/>
                  <pic:cNvPicPr/>
                </pic:nvPicPr>
                <pic:blipFill rotWithShape="1">
                  <a:blip r:embed="rId2">
                    <a:extLst>
                      <a:ext uri="{28A0092B-C50C-407E-A947-70E740481C1C}">
                        <a14:useLocalDpi xmlns:a14="http://schemas.microsoft.com/office/drawing/2010/main" val="0"/>
                      </a:ext>
                    </a:extLst>
                  </a:blip>
                  <a:srcRect t="27102" b="13320"/>
                  <a:stretch/>
                </pic:blipFill>
                <pic:spPr bwMode="auto">
                  <a:xfrm>
                    <a:off x="0" y="0"/>
                    <a:ext cx="7251065" cy="64796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C0A2B" w14:textId="75907245" w:rsidR="00910B5E" w:rsidRDefault="0091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AD71" w14:textId="009B7011" w:rsidR="00AF4B2E" w:rsidRDefault="00AF4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7A"/>
    <w:multiLevelType w:val="hybridMultilevel"/>
    <w:tmpl w:val="FDBE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87635"/>
    <w:multiLevelType w:val="hybridMultilevel"/>
    <w:tmpl w:val="9DAC4B1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26E51"/>
    <w:multiLevelType w:val="hybridMultilevel"/>
    <w:tmpl w:val="F684DC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37AF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96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D95FCE"/>
    <w:multiLevelType w:val="hybridMultilevel"/>
    <w:tmpl w:val="24621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8F22A1"/>
    <w:multiLevelType w:val="hybridMultilevel"/>
    <w:tmpl w:val="7180D07A"/>
    <w:lvl w:ilvl="0" w:tplc="A8042D9E">
      <w:start w:val="1"/>
      <w:numFmt w:val="bullet"/>
      <w:pStyle w:val="Breakou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F20D8"/>
    <w:multiLevelType w:val="hybridMultilevel"/>
    <w:tmpl w:val="505A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B6995"/>
    <w:multiLevelType w:val="hybridMultilevel"/>
    <w:tmpl w:val="AD5066B4"/>
    <w:lvl w:ilvl="0" w:tplc="7DC2234C">
      <w:start w:val="1"/>
      <w:numFmt w:val="bullet"/>
      <w:lvlText w:val="•"/>
      <w:lvlJc w:val="left"/>
      <w:pPr>
        <w:tabs>
          <w:tab w:val="num" w:pos="720"/>
        </w:tabs>
        <w:ind w:left="720" w:hanging="360"/>
      </w:pPr>
      <w:rPr>
        <w:rFonts w:ascii="Arial" w:hAnsi="Arial" w:hint="default"/>
      </w:rPr>
    </w:lvl>
    <w:lvl w:ilvl="1" w:tplc="9EBE59C2" w:tentative="1">
      <w:start w:val="1"/>
      <w:numFmt w:val="bullet"/>
      <w:lvlText w:val="•"/>
      <w:lvlJc w:val="left"/>
      <w:pPr>
        <w:tabs>
          <w:tab w:val="num" w:pos="1440"/>
        </w:tabs>
        <w:ind w:left="1440" w:hanging="360"/>
      </w:pPr>
      <w:rPr>
        <w:rFonts w:ascii="Arial" w:hAnsi="Arial" w:hint="default"/>
      </w:rPr>
    </w:lvl>
    <w:lvl w:ilvl="2" w:tplc="C9E4BC02" w:tentative="1">
      <w:start w:val="1"/>
      <w:numFmt w:val="bullet"/>
      <w:lvlText w:val="•"/>
      <w:lvlJc w:val="left"/>
      <w:pPr>
        <w:tabs>
          <w:tab w:val="num" w:pos="2160"/>
        </w:tabs>
        <w:ind w:left="2160" w:hanging="360"/>
      </w:pPr>
      <w:rPr>
        <w:rFonts w:ascii="Arial" w:hAnsi="Arial" w:hint="default"/>
      </w:rPr>
    </w:lvl>
    <w:lvl w:ilvl="3" w:tplc="34F031DA" w:tentative="1">
      <w:start w:val="1"/>
      <w:numFmt w:val="bullet"/>
      <w:lvlText w:val="•"/>
      <w:lvlJc w:val="left"/>
      <w:pPr>
        <w:tabs>
          <w:tab w:val="num" w:pos="2880"/>
        </w:tabs>
        <w:ind w:left="2880" w:hanging="360"/>
      </w:pPr>
      <w:rPr>
        <w:rFonts w:ascii="Arial" w:hAnsi="Arial" w:hint="default"/>
      </w:rPr>
    </w:lvl>
    <w:lvl w:ilvl="4" w:tplc="CACC6F1E" w:tentative="1">
      <w:start w:val="1"/>
      <w:numFmt w:val="bullet"/>
      <w:lvlText w:val="•"/>
      <w:lvlJc w:val="left"/>
      <w:pPr>
        <w:tabs>
          <w:tab w:val="num" w:pos="3600"/>
        </w:tabs>
        <w:ind w:left="3600" w:hanging="360"/>
      </w:pPr>
      <w:rPr>
        <w:rFonts w:ascii="Arial" w:hAnsi="Arial" w:hint="default"/>
      </w:rPr>
    </w:lvl>
    <w:lvl w:ilvl="5" w:tplc="3878CC56" w:tentative="1">
      <w:start w:val="1"/>
      <w:numFmt w:val="bullet"/>
      <w:lvlText w:val="•"/>
      <w:lvlJc w:val="left"/>
      <w:pPr>
        <w:tabs>
          <w:tab w:val="num" w:pos="4320"/>
        </w:tabs>
        <w:ind w:left="4320" w:hanging="360"/>
      </w:pPr>
      <w:rPr>
        <w:rFonts w:ascii="Arial" w:hAnsi="Arial" w:hint="default"/>
      </w:rPr>
    </w:lvl>
    <w:lvl w:ilvl="6" w:tplc="BE90297A" w:tentative="1">
      <w:start w:val="1"/>
      <w:numFmt w:val="bullet"/>
      <w:lvlText w:val="•"/>
      <w:lvlJc w:val="left"/>
      <w:pPr>
        <w:tabs>
          <w:tab w:val="num" w:pos="5040"/>
        </w:tabs>
        <w:ind w:left="5040" w:hanging="360"/>
      </w:pPr>
      <w:rPr>
        <w:rFonts w:ascii="Arial" w:hAnsi="Arial" w:hint="default"/>
      </w:rPr>
    </w:lvl>
    <w:lvl w:ilvl="7" w:tplc="9B3CDA04" w:tentative="1">
      <w:start w:val="1"/>
      <w:numFmt w:val="bullet"/>
      <w:lvlText w:val="•"/>
      <w:lvlJc w:val="left"/>
      <w:pPr>
        <w:tabs>
          <w:tab w:val="num" w:pos="5760"/>
        </w:tabs>
        <w:ind w:left="5760" w:hanging="360"/>
      </w:pPr>
      <w:rPr>
        <w:rFonts w:ascii="Arial" w:hAnsi="Arial" w:hint="default"/>
      </w:rPr>
    </w:lvl>
    <w:lvl w:ilvl="8" w:tplc="6C624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1F0797"/>
    <w:multiLevelType w:val="hybridMultilevel"/>
    <w:tmpl w:val="9DAC4B1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41E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3DC4596F"/>
    <w:multiLevelType w:val="hybridMultilevel"/>
    <w:tmpl w:val="7D22E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E7760B"/>
    <w:multiLevelType w:val="hybridMultilevel"/>
    <w:tmpl w:val="5F6048D0"/>
    <w:lvl w:ilvl="0" w:tplc="3BE8C31A">
      <w:start w:val="15"/>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A84001"/>
    <w:multiLevelType w:val="hybridMultilevel"/>
    <w:tmpl w:val="74AE9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410253"/>
    <w:multiLevelType w:val="hybridMultilevel"/>
    <w:tmpl w:val="0FD49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9A2F1D"/>
    <w:multiLevelType w:val="hybridMultilevel"/>
    <w:tmpl w:val="5ABAF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2A434A"/>
    <w:multiLevelType w:val="hybridMultilevel"/>
    <w:tmpl w:val="4B929F7A"/>
    <w:lvl w:ilvl="0" w:tplc="04090001">
      <w:start w:val="1"/>
      <w:numFmt w:val="bullet"/>
      <w:lvlText w:val=""/>
      <w:lvlJc w:val="left"/>
      <w:pPr>
        <w:tabs>
          <w:tab w:val="num" w:pos="360"/>
        </w:tabs>
        <w:ind w:left="360" w:hanging="360"/>
      </w:pPr>
      <w:rPr>
        <w:rFonts w:ascii="Symbol" w:hAnsi="Symbol" w:hint="default"/>
      </w:rPr>
    </w:lvl>
    <w:lvl w:ilvl="1" w:tplc="7702E842">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561A7"/>
    <w:multiLevelType w:val="multilevel"/>
    <w:tmpl w:val="87F4299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1BA0F53"/>
    <w:multiLevelType w:val="hybridMultilevel"/>
    <w:tmpl w:val="3C54DE4E"/>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8" w15:restartNumberingAfterBreak="0">
    <w:nsid w:val="574A6F16"/>
    <w:multiLevelType w:val="hybridMultilevel"/>
    <w:tmpl w:val="0D9A1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C174DD"/>
    <w:multiLevelType w:val="hybridMultilevel"/>
    <w:tmpl w:val="78A0F52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0" w15:restartNumberingAfterBreak="0">
    <w:nsid w:val="68DD45E6"/>
    <w:multiLevelType w:val="hybridMultilevel"/>
    <w:tmpl w:val="A6221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91DCB"/>
    <w:multiLevelType w:val="hybridMultilevel"/>
    <w:tmpl w:val="5FB2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B5832"/>
    <w:multiLevelType w:val="hybridMultilevel"/>
    <w:tmpl w:val="72F0F42A"/>
    <w:lvl w:ilvl="0" w:tplc="7CF40376">
      <w:start w:val="1"/>
      <w:numFmt w:val="bullet"/>
      <w:lvlText w:val="•"/>
      <w:lvlJc w:val="left"/>
      <w:pPr>
        <w:tabs>
          <w:tab w:val="num" w:pos="720"/>
        </w:tabs>
        <w:ind w:left="720" w:hanging="360"/>
      </w:pPr>
      <w:rPr>
        <w:rFonts w:ascii="Arial" w:hAnsi="Arial" w:hint="default"/>
      </w:rPr>
    </w:lvl>
    <w:lvl w:ilvl="1" w:tplc="1B3E9106" w:tentative="1">
      <w:start w:val="1"/>
      <w:numFmt w:val="bullet"/>
      <w:lvlText w:val="•"/>
      <w:lvlJc w:val="left"/>
      <w:pPr>
        <w:tabs>
          <w:tab w:val="num" w:pos="1440"/>
        </w:tabs>
        <w:ind w:left="1440" w:hanging="360"/>
      </w:pPr>
      <w:rPr>
        <w:rFonts w:ascii="Arial" w:hAnsi="Arial" w:hint="default"/>
      </w:rPr>
    </w:lvl>
    <w:lvl w:ilvl="2" w:tplc="0B0E947A" w:tentative="1">
      <w:start w:val="1"/>
      <w:numFmt w:val="bullet"/>
      <w:lvlText w:val="•"/>
      <w:lvlJc w:val="left"/>
      <w:pPr>
        <w:tabs>
          <w:tab w:val="num" w:pos="2160"/>
        </w:tabs>
        <w:ind w:left="2160" w:hanging="360"/>
      </w:pPr>
      <w:rPr>
        <w:rFonts w:ascii="Arial" w:hAnsi="Arial" w:hint="default"/>
      </w:rPr>
    </w:lvl>
    <w:lvl w:ilvl="3" w:tplc="98E286BC" w:tentative="1">
      <w:start w:val="1"/>
      <w:numFmt w:val="bullet"/>
      <w:lvlText w:val="•"/>
      <w:lvlJc w:val="left"/>
      <w:pPr>
        <w:tabs>
          <w:tab w:val="num" w:pos="2880"/>
        </w:tabs>
        <w:ind w:left="2880" w:hanging="360"/>
      </w:pPr>
      <w:rPr>
        <w:rFonts w:ascii="Arial" w:hAnsi="Arial" w:hint="default"/>
      </w:rPr>
    </w:lvl>
    <w:lvl w:ilvl="4" w:tplc="468E2DDE" w:tentative="1">
      <w:start w:val="1"/>
      <w:numFmt w:val="bullet"/>
      <w:lvlText w:val="•"/>
      <w:lvlJc w:val="left"/>
      <w:pPr>
        <w:tabs>
          <w:tab w:val="num" w:pos="3600"/>
        </w:tabs>
        <w:ind w:left="3600" w:hanging="360"/>
      </w:pPr>
      <w:rPr>
        <w:rFonts w:ascii="Arial" w:hAnsi="Arial" w:hint="default"/>
      </w:rPr>
    </w:lvl>
    <w:lvl w:ilvl="5" w:tplc="E8CED846" w:tentative="1">
      <w:start w:val="1"/>
      <w:numFmt w:val="bullet"/>
      <w:lvlText w:val="•"/>
      <w:lvlJc w:val="left"/>
      <w:pPr>
        <w:tabs>
          <w:tab w:val="num" w:pos="4320"/>
        </w:tabs>
        <w:ind w:left="4320" w:hanging="360"/>
      </w:pPr>
      <w:rPr>
        <w:rFonts w:ascii="Arial" w:hAnsi="Arial" w:hint="default"/>
      </w:rPr>
    </w:lvl>
    <w:lvl w:ilvl="6" w:tplc="B426B58C" w:tentative="1">
      <w:start w:val="1"/>
      <w:numFmt w:val="bullet"/>
      <w:lvlText w:val="•"/>
      <w:lvlJc w:val="left"/>
      <w:pPr>
        <w:tabs>
          <w:tab w:val="num" w:pos="5040"/>
        </w:tabs>
        <w:ind w:left="5040" w:hanging="360"/>
      </w:pPr>
      <w:rPr>
        <w:rFonts w:ascii="Arial" w:hAnsi="Arial" w:hint="default"/>
      </w:rPr>
    </w:lvl>
    <w:lvl w:ilvl="7" w:tplc="2C007708" w:tentative="1">
      <w:start w:val="1"/>
      <w:numFmt w:val="bullet"/>
      <w:lvlText w:val="•"/>
      <w:lvlJc w:val="left"/>
      <w:pPr>
        <w:tabs>
          <w:tab w:val="num" w:pos="5760"/>
        </w:tabs>
        <w:ind w:left="5760" w:hanging="360"/>
      </w:pPr>
      <w:rPr>
        <w:rFonts w:ascii="Arial" w:hAnsi="Arial" w:hint="default"/>
      </w:rPr>
    </w:lvl>
    <w:lvl w:ilvl="8" w:tplc="DEEC8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6A69B6"/>
    <w:multiLevelType w:val="hybridMultilevel"/>
    <w:tmpl w:val="74A43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9"/>
  </w:num>
  <w:num w:numId="4">
    <w:abstractNumId w:val="0"/>
  </w:num>
  <w:num w:numId="5">
    <w:abstractNumId w:val="8"/>
  </w:num>
  <w:num w:numId="6">
    <w:abstractNumId w:val="1"/>
  </w:num>
  <w:num w:numId="7">
    <w:abstractNumId w:val="12"/>
  </w:num>
  <w:num w:numId="8">
    <w:abstractNumId w:val="13"/>
  </w:num>
  <w:num w:numId="9">
    <w:abstractNumId w:val="2"/>
  </w:num>
  <w:num w:numId="10">
    <w:abstractNumId w:val="19"/>
  </w:num>
  <w:num w:numId="11">
    <w:abstractNumId w:val="17"/>
  </w:num>
  <w:num w:numId="12">
    <w:abstractNumId w:val="4"/>
  </w:num>
  <w:num w:numId="13">
    <w:abstractNumId w:val="18"/>
  </w:num>
  <w:num w:numId="14">
    <w:abstractNumId w:val="21"/>
  </w:num>
  <w:num w:numId="15">
    <w:abstractNumId w:val="20"/>
  </w:num>
  <w:num w:numId="16">
    <w:abstractNumId w:val="23"/>
  </w:num>
  <w:num w:numId="17">
    <w:abstractNumId w:val="14"/>
  </w:num>
  <w:num w:numId="18">
    <w:abstractNumId w:val="7"/>
  </w:num>
  <w:num w:numId="19">
    <w:abstractNumId w:val="22"/>
  </w:num>
  <w:num w:numId="20">
    <w:abstractNumId w:val="16"/>
  </w:num>
  <w:num w:numId="21">
    <w:abstractNumId w:val="6"/>
  </w:num>
  <w:num w:numId="22">
    <w:abstractNumId w:val="10"/>
  </w:num>
  <w:num w:numId="23">
    <w:abstractNumId w:val="11"/>
  </w:num>
  <w:num w:numId="24">
    <w:abstractNumId w:val="5"/>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B"/>
    <w:rsid w:val="00001A8C"/>
    <w:rsid w:val="00002951"/>
    <w:rsid w:val="00003520"/>
    <w:rsid w:val="000043F8"/>
    <w:rsid w:val="0000489C"/>
    <w:rsid w:val="00006245"/>
    <w:rsid w:val="00010617"/>
    <w:rsid w:val="00012B9E"/>
    <w:rsid w:val="00013F5B"/>
    <w:rsid w:val="000275D1"/>
    <w:rsid w:val="0003218C"/>
    <w:rsid w:val="0003538C"/>
    <w:rsid w:val="00036171"/>
    <w:rsid w:val="00053BF8"/>
    <w:rsid w:val="00055356"/>
    <w:rsid w:val="0005576B"/>
    <w:rsid w:val="0005697F"/>
    <w:rsid w:val="00060F3E"/>
    <w:rsid w:val="00063A84"/>
    <w:rsid w:val="00066B87"/>
    <w:rsid w:val="00070299"/>
    <w:rsid w:val="000759EB"/>
    <w:rsid w:val="00075C91"/>
    <w:rsid w:val="00077071"/>
    <w:rsid w:val="00077320"/>
    <w:rsid w:val="00077E4D"/>
    <w:rsid w:val="0008174B"/>
    <w:rsid w:val="00081ECE"/>
    <w:rsid w:val="000847FB"/>
    <w:rsid w:val="000904E7"/>
    <w:rsid w:val="00092490"/>
    <w:rsid w:val="0009308A"/>
    <w:rsid w:val="0009322C"/>
    <w:rsid w:val="000A2266"/>
    <w:rsid w:val="000A46A0"/>
    <w:rsid w:val="000A5047"/>
    <w:rsid w:val="000A63B6"/>
    <w:rsid w:val="000B3EC2"/>
    <w:rsid w:val="000B4591"/>
    <w:rsid w:val="000B597D"/>
    <w:rsid w:val="000B7A7C"/>
    <w:rsid w:val="000C4D4C"/>
    <w:rsid w:val="000C5975"/>
    <w:rsid w:val="000C6FD8"/>
    <w:rsid w:val="000D2A8B"/>
    <w:rsid w:val="000D625B"/>
    <w:rsid w:val="000D6B75"/>
    <w:rsid w:val="000D7339"/>
    <w:rsid w:val="000D7B1E"/>
    <w:rsid w:val="000E190C"/>
    <w:rsid w:val="000E5A84"/>
    <w:rsid w:val="000E644B"/>
    <w:rsid w:val="000E7C49"/>
    <w:rsid w:val="000F0959"/>
    <w:rsid w:val="000F6A8F"/>
    <w:rsid w:val="00101FE6"/>
    <w:rsid w:val="0010370F"/>
    <w:rsid w:val="00103D0D"/>
    <w:rsid w:val="00113344"/>
    <w:rsid w:val="00115B54"/>
    <w:rsid w:val="00116311"/>
    <w:rsid w:val="00116DE2"/>
    <w:rsid w:val="00122236"/>
    <w:rsid w:val="00124C2D"/>
    <w:rsid w:val="00125424"/>
    <w:rsid w:val="00127F3D"/>
    <w:rsid w:val="00130F9B"/>
    <w:rsid w:val="00144340"/>
    <w:rsid w:val="00146270"/>
    <w:rsid w:val="00147BB6"/>
    <w:rsid w:val="00150185"/>
    <w:rsid w:val="00150B71"/>
    <w:rsid w:val="00152E0B"/>
    <w:rsid w:val="0015585A"/>
    <w:rsid w:val="00156FE1"/>
    <w:rsid w:val="00161E47"/>
    <w:rsid w:val="0016444A"/>
    <w:rsid w:val="00164AAE"/>
    <w:rsid w:val="0017030D"/>
    <w:rsid w:val="0017380F"/>
    <w:rsid w:val="0017397C"/>
    <w:rsid w:val="00181737"/>
    <w:rsid w:val="0018595E"/>
    <w:rsid w:val="00194F1B"/>
    <w:rsid w:val="0019711B"/>
    <w:rsid w:val="00197898"/>
    <w:rsid w:val="00197BFF"/>
    <w:rsid w:val="001A142D"/>
    <w:rsid w:val="001A1D25"/>
    <w:rsid w:val="001A20E7"/>
    <w:rsid w:val="001A2A0F"/>
    <w:rsid w:val="001A2F5F"/>
    <w:rsid w:val="001A3BD1"/>
    <w:rsid w:val="001B3B0D"/>
    <w:rsid w:val="001B430A"/>
    <w:rsid w:val="001B6C42"/>
    <w:rsid w:val="001C05C1"/>
    <w:rsid w:val="001C344C"/>
    <w:rsid w:val="001D1046"/>
    <w:rsid w:val="001D14C3"/>
    <w:rsid w:val="001D200A"/>
    <w:rsid w:val="001D31B3"/>
    <w:rsid w:val="001E3170"/>
    <w:rsid w:val="001E3A59"/>
    <w:rsid w:val="001E68F5"/>
    <w:rsid w:val="001E7B4D"/>
    <w:rsid w:val="001F0AA5"/>
    <w:rsid w:val="00203973"/>
    <w:rsid w:val="00203DEF"/>
    <w:rsid w:val="00205CD6"/>
    <w:rsid w:val="002063CF"/>
    <w:rsid w:val="00227351"/>
    <w:rsid w:val="002312DC"/>
    <w:rsid w:val="00231989"/>
    <w:rsid w:val="002319A4"/>
    <w:rsid w:val="00236ADA"/>
    <w:rsid w:val="002434B9"/>
    <w:rsid w:val="00244123"/>
    <w:rsid w:val="002446B6"/>
    <w:rsid w:val="00247461"/>
    <w:rsid w:val="0025053C"/>
    <w:rsid w:val="002534B6"/>
    <w:rsid w:val="0025427D"/>
    <w:rsid w:val="00260A36"/>
    <w:rsid w:val="00261CCA"/>
    <w:rsid w:val="00265484"/>
    <w:rsid w:val="002665E6"/>
    <w:rsid w:val="00271947"/>
    <w:rsid w:val="00281033"/>
    <w:rsid w:val="00281699"/>
    <w:rsid w:val="00286B58"/>
    <w:rsid w:val="00287DFB"/>
    <w:rsid w:val="00290895"/>
    <w:rsid w:val="0029149C"/>
    <w:rsid w:val="0029342F"/>
    <w:rsid w:val="002A2AC5"/>
    <w:rsid w:val="002A6B50"/>
    <w:rsid w:val="002B0C18"/>
    <w:rsid w:val="002B5C22"/>
    <w:rsid w:val="002B7930"/>
    <w:rsid w:val="002B799A"/>
    <w:rsid w:val="002D0C60"/>
    <w:rsid w:val="002D39B5"/>
    <w:rsid w:val="002D3E8B"/>
    <w:rsid w:val="002D72FD"/>
    <w:rsid w:val="002E5769"/>
    <w:rsid w:val="002F46D7"/>
    <w:rsid w:val="003026B2"/>
    <w:rsid w:val="0030519C"/>
    <w:rsid w:val="00306DFF"/>
    <w:rsid w:val="00307DAC"/>
    <w:rsid w:val="00315E51"/>
    <w:rsid w:val="0032206F"/>
    <w:rsid w:val="00326A5C"/>
    <w:rsid w:val="00330D75"/>
    <w:rsid w:val="00330F62"/>
    <w:rsid w:val="003340D9"/>
    <w:rsid w:val="00334EA9"/>
    <w:rsid w:val="003353F8"/>
    <w:rsid w:val="00340772"/>
    <w:rsid w:val="003414B0"/>
    <w:rsid w:val="003417AE"/>
    <w:rsid w:val="00341CB4"/>
    <w:rsid w:val="00344B04"/>
    <w:rsid w:val="003521B9"/>
    <w:rsid w:val="00355E7A"/>
    <w:rsid w:val="003578B8"/>
    <w:rsid w:val="00362FCD"/>
    <w:rsid w:val="00366FEF"/>
    <w:rsid w:val="00374047"/>
    <w:rsid w:val="00376B1E"/>
    <w:rsid w:val="00380938"/>
    <w:rsid w:val="00386336"/>
    <w:rsid w:val="00386E94"/>
    <w:rsid w:val="003973BC"/>
    <w:rsid w:val="003A2127"/>
    <w:rsid w:val="003A3425"/>
    <w:rsid w:val="003A3DE1"/>
    <w:rsid w:val="003A43C4"/>
    <w:rsid w:val="003A4C27"/>
    <w:rsid w:val="003A677C"/>
    <w:rsid w:val="003A6FB3"/>
    <w:rsid w:val="003A7F6D"/>
    <w:rsid w:val="003B14D2"/>
    <w:rsid w:val="003B6C84"/>
    <w:rsid w:val="003C0448"/>
    <w:rsid w:val="003C364F"/>
    <w:rsid w:val="003C5F3E"/>
    <w:rsid w:val="003C7746"/>
    <w:rsid w:val="003D1203"/>
    <w:rsid w:val="003D16F4"/>
    <w:rsid w:val="003D1835"/>
    <w:rsid w:val="003D6E49"/>
    <w:rsid w:val="003E41C5"/>
    <w:rsid w:val="003F3443"/>
    <w:rsid w:val="003F3A02"/>
    <w:rsid w:val="00400BE6"/>
    <w:rsid w:val="00401FA0"/>
    <w:rsid w:val="00404754"/>
    <w:rsid w:val="00404E58"/>
    <w:rsid w:val="00404F30"/>
    <w:rsid w:val="004101D4"/>
    <w:rsid w:val="0041327D"/>
    <w:rsid w:val="004135BC"/>
    <w:rsid w:val="00421FE0"/>
    <w:rsid w:val="0042212B"/>
    <w:rsid w:val="00422A30"/>
    <w:rsid w:val="00426175"/>
    <w:rsid w:val="004262F8"/>
    <w:rsid w:val="00426B54"/>
    <w:rsid w:val="00427848"/>
    <w:rsid w:val="00432F32"/>
    <w:rsid w:val="00437ABF"/>
    <w:rsid w:val="0044062E"/>
    <w:rsid w:val="00443205"/>
    <w:rsid w:val="004438D7"/>
    <w:rsid w:val="0044529F"/>
    <w:rsid w:val="00453272"/>
    <w:rsid w:val="0045643D"/>
    <w:rsid w:val="00463EE7"/>
    <w:rsid w:val="00465C7E"/>
    <w:rsid w:val="00465D01"/>
    <w:rsid w:val="0047428A"/>
    <w:rsid w:val="0047486D"/>
    <w:rsid w:val="00475236"/>
    <w:rsid w:val="00476985"/>
    <w:rsid w:val="004870EF"/>
    <w:rsid w:val="0049011D"/>
    <w:rsid w:val="00490428"/>
    <w:rsid w:val="0049189F"/>
    <w:rsid w:val="00494455"/>
    <w:rsid w:val="00495200"/>
    <w:rsid w:val="004A53EB"/>
    <w:rsid w:val="004A61E0"/>
    <w:rsid w:val="004A6528"/>
    <w:rsid w:val="004A73DB"/>
    <w:rsid w:val="004B6945"/>
    <w:rsid w:val="004C14C4"/>
    <w:rsid w:val="004C225F"/>
    <w:rsid w:val="004C4850"/>
    <w:rsid w:val="004C4EBD"/>
    <w:rsid w:val="004C7DE6"/>
    <w:rsid w:val="004D0847"/>
    <w:rsid w:val="004D1D4B"/>
    <w:rsid w:val="004D3CA8"/>
    <w:rsid w:val="004D661D"/>
    <w:rsid w:val="004D7BEC"/>
    <w:rsid w:val="004E1492"/>
    <w:rsid w:val="004F55B7"/>
    <w:rsid w:val="005017E4"/>
    <w:rsid w:val="00503212"/>
    <w:rsid w:val="00504241"/>
    <w:rsid w:val="0050615A"/>
    <w:rsid w:val="00510964"/>
    <w:rsid w:val="0051261B"/>
    <w:rsid w:val="00512F1D"/>
    <w:rsid w:val="00523C17"/>
    <w:rsid w:val="00525407"/>
    <w:rsid w:val="005254C5"/>
    <w:rsid w:val="00534352"/>
    <w:rsid w:val="00536109"/>
    <w:rsid w:val="00543D96"/>
    <w:rsid w:val="00544D91"/>
    <w:rsid w:val="00547674"/>
    <w:rsid w:val="00550DAB"/>
    <w:rsid w:val="005532B2"/>
    <w:rsid w:val="005558EC"/>
    <w:rsid w:val="0056427A"/>
    <w:rsid w:val="00564B25"/>
    <w:rsid w:val="00564DF8"/>
    <w:rsid w:val="00566AC6"/>
    <w:rsid w:val="0057092F"/>
    <w:rsid w:val="005741FB"/>
    <w:rsid w:val="005746DF"/>
    <w:rsid w:val="005748FC"/>
    <w:rsid w:val="005836B4"/>
    <w:rsid w:val="005840D6"/>
    <w:rsid w:val="00586477"/>
    <w:rsid w:val="00586D76"/>
    <w:rsid w:val="0058703C"/>
    <w:rsid w:val="005967BD"/>
    <w:rsid w:val="005A0966"/>
    <w:rsid w:val="005A5EFF"/>
    <w:rsid w:val="005A7963"/>
    <w:rsid w:val="005A7B88"/>
    <w:rsid w:val="005B0484"/>
    <w:rsid w:val="005B1EE5"/>
    <w:rsid w:val="005B2A87"/>
    <w:rsid w:val="005B5AA5"/>
    <w:rsid w:val="005C0432"/>
    <w:rsid w:val="005D2305"/>
    <w:rsid w:val="005D33D9"/>
    <w:rsid w:val="005D3926"/>
    <w:rsid w:val="005D5475"/>
    <w:rsid w:val="005D5944"/>
    <w:rsid w:val="005D7C8B"/>
    <w:rsid w:val="005E00DE"/>
    <w:rsid w:val="005E20D3"/>
    <w:rsid w:val="006032F8"/>
    <w:rsid w:val="0060532D"/>
    <w:rsid w:val="00606F4C"/>
    <w:rsid w:val="006073E7"/>
    <w:rsid w:val="00607522"/>
    <w:rsid w:val="00614C8B"/>
    <w:rsid w:val="00615329"/>
    <w:rsid w:val="00621CA7"/>
    <w:rsid w:val="006317D5"/>
    <w:rsid w:val="00633A4B"/>
    <w:rsid w:val="006444E2"/>
    <w:rsid w:val="00644C96"/>
    <w:rsid w:val="00646013"/>
    <w:rsid w:val="00647517"/>
    <w:rsid w:val="00647EB7"/>
    <w:rsid w:val="00654236"/>
    <w:rsid w:val="00657D56"/>
    <w:rsid w:val="00660B98"/>
    <w:rsid w:val="00665443"/>
    <w:rsid w:val="00666D7E"/>
    <w:rsid w:val="00666EB5"/>
    <w:rsid w:val="00667418"/>
    <w:rsid w:val="00671300"/>
    <w:rsid w:val="00672D50"/>
    <w:rsid w:val="00681357"/>
    <w:rsid w:val="00685DAF"/>
    <w:rsid w:val="006918CB"/>
    <w:rsid w:val="00694A1D"/>
    <w:rsid w:val="006A0D71"/>
    <w:rsid w:val="006A1BCE"/>
    <w:rsid w:val="006A28FC"/>
    <w:rsid w:val="006A5528"/>
    <w:rsid w:val="006B03C5"/>
    <w:rsid w:val="006C0A0C"/>
    <w:rsid w:val="006D03B5"/>
    <w:rsid w:val="006D2622"/>
    <w:rsid w:val="006D7F8A"/>
    <w:rsid w:val="006E043B"/>
    <w:rsid w:val="006E131B"/>
    <w:rsid w:val="006E2493"/>
    <w:rsid w:val="006E469A"/>
    <w:rsid w:val="006E505D"/>
    <w:rsid w:val="006F2FF4"/>
    <w:rsid w:val="006F64E6"/>
    <w:rsid w:val="006F7B3E"/>
    <w:rsid w:val="00700C47"/>
    <w:rsid w:val="00701947"/>
    <w:rsid w:val="00703257"/>
    <w:rsid w:val="00703374"/>
    <w:rsid w:val="00704D28"/>
    <w:rsid w:val="00706C83"/>
    <w:rsid w:val="0071733C"/>
    <w:rsid w:val="00724AF5"/>
    <w:rsid w:val="00730434"/>
    <w:rsid w:val="00735185"/>
    <w:rsid w:val="007456A8"/>
    <w:rsid w:val="00746AAA"/>
    <w:rsid w:val="00746F8D"/>
    <w:rsid w:val="00747F48"/>
    <w:rsid w:val="0075359E"/>
    <w:rsid w:val="00753731"/>
    <w:rsid w:val="00755AB9"/>
    <w:rsid w:val="00756D1B"/>
    <w:rsid w:val="00757259"/>
    <w:rsid w:val="00757AE0"/>
    <w:rsid w:val="00761868"/>
    <w:rsid w:val="0076295A"/>
    <w:rsid w:val="00771C15"/>
    <w:rsid w:val="0077461C"/>
    <w:rsid w:val="00776CF3"/>
    <w:rsid w:val="00783F13"/>
    <w:rsid w:val="00785611"/>
    <w:rsid w:val="007869DA"/>
    <w:rsid w:val="00786B63"/>
    <w:rsid w:val="00790496"/>
    <w:rsid w:val="00791DD1"/>
    <w:rsid w:val="00796D5F"/>
    <w:rsid w:val="007A2A6B"/>
    <w:rsid w:val="007B06A7"/>
    <w:rsid w:val="007B0DB6"/>
    <w:rsid w:val="007B20D6"/>
    <w:rsid w:val="007B530C"/>
    <w:rsid w:val="007C0E07"/>
    <w:rsid w:val="007C6CC7"/>
    <w:rsid w:val="007C763B"/>
    <w:rsid w:val="007D0C78"/>
    <w:rsid w:val="007D1218"/>
    <w:rsid w:val="007D69DC"/>
    <w:rsid w:val="007D7921"/>
    <w:rsid w:val="007D7F4C"/>
    <w:rsid w:val="007E0C68"/>
    <w:rsid w:val="007F21D9"/>
    <w:rsid w:val="007F3B54"/>
    <w:rsid w:val="007F4FB4"/>
    <w:rsid w:val="00801BE2"/>
    <w:rsid w:val="008112BF"/>
    <w:rsid w:val="00811FBA"/>
    <w:rsid w:val="00812775"/>
    <w:rsid w:val="0082008C"/>
    <w:rsid w:val="00823DA4"/>
    <w:rsid w:val="00827E54"/>
    <w:rsid w:val="00830789"/>
    <w:rsid w:val="008348F9"/>
    <w:rsid w:val="0083766F"/>
    <w:rsid w:val="0084043E"/>
    <w:rsid w:val="00843CCF"/>
    <w:rsid w:val="00857213"/>
    <w:rsid w:val="00857B1D"/>
    <w:rsid w:val="00860AE1"/>
    <w:rsid w:val="00865949"/>
    <w:rsid w:val="0086686F"/>
    <w:rsid w:val="00872A61"/>
    <w:rsid w:val="00873F70"/>
    <w:rsid w:val="00875541"/>
    <w:rsid w:val="008806AA"/>
    <w:rsid w:val="0088215E"/>
    <w:rsid w:val="00883B00"/>
    <w:rsid w:val="00885773"/>
    <w:rsid w:val="0088638A"/>
    <w:rsid w:val="00891408"/>
    <w:rsid w:val="00891DE4"/>
    <w:rsid w:val="00894D72"/>
    <w:rsid w:val="0089673C"/>
    <w:rsid w:val="008A601E"/>
    <w:rsid w:val="008B05EF"/>
    <w:rsid w:val="008B3A35"/>
    <w:rsid w:val="008B4349"/>
    <w:rsid w:val="008C247F"/>
    <w:rsid w:val="008C5109"/>
    <w:rsid w:val="008C531A"/>
    <w:rsid w:val="008C6347"/>
    <w:rsid w:val="008E3C47"/>
    <w:rsid w:val="008E3F3D"/>
    <w:rsid w:val="008E4B04"/>
    <w:rsid w:val="008E5637"/>
    <w:rsid w:val="008E5684"/>
    <w:rsid w:val="008F27EA"/>
    <w:rsid w:val="009008C6"/>
    <w:rsid w:val="0090326C"/>
    <w:rsid w:val="00910B5E"/>
    <w:rsid w:val="00912695"/>
    <w:rsid w:val="009161B8"/>
    <w:rsid w:val="009219B3"/>
    <w:rsid w:val="0093059C"/>
    <w:rsid w:val="0093698C"/>
    <w:rsid w:val="00940212"/>
    <w:rsid w:val="00943DEF"/>
    <w:rsid w:val="009464A4"/>
    <w:rsid w:val="009550D5"/>
    <w:rsid w:val="00956C93"/>
    <w:rsid w:val="009661F4"/>
    <w:rsid w:val="009706E7"/>
    <w:rsid w:val="00971A76"/>
    <w:rsid w:val="0097474B"/>
    <w:rsid w:val="00974C94"/>
    <w:rsid w:val="00974F0C"/>
    <w:rsid w:val="00975D51"/>
    <w:rsid w:val="00980BEE"/>
    <w:rsid w:val="00982080"/>
    <w:rsid w:val="00982A22"/>
    <w:rsid w:val="009853D4"/>
    <w:rsid w:val="009863C9"/>
    <w:rsid w:val="00986796"/>
    <w:rsid w:val="009878E3"/>
    <w:rsid w:val="00993350"/>
    <w:rsid w:val="00993E40"/>
    <w:rsid w:val="009A0E80"/>
    <w:rsid w:val="009A1EA2"/>
    <w:rsid w:val="009A1EC0"/>
    <w:rsid w:val="009A40E2"/>
    <w:rsid w:val="009A4A46"/>
    <w:rsid w:val="009A4DFF"/>
    <w:rsid w:val="009A517C"/>
    <w:rsid w:val="009B2684"/>
    <w:rsid w:val="009B362D"/>
    <w:rsid w:val="009B7C78"/>
    <w:rsid w:val="009C34D4"/>
    <w:rsid w:val="009C3931"/>
    <w:rsid w:val="009C3F49"/>
    <w:rsid w:val="009D2824"/>
    <w:rsid w:val="009D39B8"/>
    <w:rsid w:val="009E0C7A"/>
    <w:rsid w:val="009E60C4"/>
    <w:rsid w:val="009F4E87"/>
    <w:rsid w:val="00A11EEB"/>
    <w:rsid w:val="00A13A35"/>
    <w:rsid w:val="00A16E79"/>
    <w:rsid w:val="00A30912"/>
    <w:rsid w:val="00A33E81"/>
    <w:rsid w:val="00A354CD"/>
    <w:rsid w:val="00A40EC3"/>
    <w:rsid w:val="00A42500"/>
    <w:rsid w:val="00A42C45"/>
    <w:rsid w:val="00A458AB"/>
    <w:rsid w:val="00A47C83"/>
    <w:rsid w:val="00A5117D"/>
    <w:rsid w:val="00A53C12"/>
    <w:rsid w:val="00A540BF"/>
    <w:rsid w:val="00A563E2"/>
    <w:rsid w:val="00A572B5"/>
    <w:rsid w:val="00A57428"/>
    <w:rsid w:val="00A579A2"/>
    <w:rsid w:val="00A723B1"/>
    <w:rsid w:val="00A72E28"/>
    <w:rsid w:val="00A74240"/>
    <w:rsid w:val="00A81419"/>
    <w:rsid w:val="00A94F2C"/>
    <w:rsid w:val="00A959D7"/>
    <w:rsid w:val="00A971BE"/>
    <w:rsid w:val="00AA1073"/>
    <w:rsid w:val="00AA237E"/>
    <w:rsid w:val="00AA3613"/>
    <w:rsid w:val="00AA45B3"/>
    <w:rsid w:val="00AA4E8F"/>
    <w:rsid w:val="00AB3E65"/>
    <w:rsid w:val="00AB5FC5"/>
    <w:rsid w:val="00AC24C5"/>
    <w:rsid w:val="00AC2E7F"/>
    <w:rsid w:val="00AD051F"/>
    <w:rsid w:val="00AD3589"/>
    <w:rsid w:val="00AD6A2F"/>
    <w:rsid w:val="00AD7B61"/>
    <w:rsid w:val="00AE1492"/>
    <w:rsid w:val="00AF24E4"/>
    <w:rsid w:val="00AF2A9E"/>
    <w:rsid w:val="00AF2C31"/>
    <w:rsid w:val="00AF3395"/>
    <w:rsid w:val="00AF4B2E"/>
    <w:rsid w:val="00AF5313"/>
    <w:rsid w:val="00AF53B6"/>
    <w:rsid w:val="00AF548F"/>
    <w:rsid w:val="00B00CAC"/>
    <w:rsid w:val="00B05C9B"/>
    <w:rsid w:val="00B07BDB"/>
    <w:rsid w:val="00B12715"/>
    <w:rsid w:val="00B12726"/>
    <w:rsid w:val="00B149E3"/>
    <w:rsid w:val="00B221C0"/>
    <w:rsid w:val="00B22C27"/>
    <w:rsid w:val="00B312DB"/>
    <w:rsid w:val="00B3163A"/>
    <w:rsid w:val="00B3332B"/>
    <w:rsid w:val="00B3593D"/>
    <w:rsid w:val="00B35E1B"/>
    <w:rsid w:val="00B53968"/>
    <w:rsid w:val="00B55E87"/>
    <w:rsid w:val="00B576BA"/>
    <w:rsid w:val="00B6127B"/>
    <w:rsid w:val="00B6373F"/>
    <w:rsid w:val="00B66012"/>
    <w:rsid w:val="00B703B2"/>
    <w:rsid w:val="00B72E37"/>
    <w:rsid w:val="00B74C60"/>
    <w:rsid w:val="00B74F2A"/>
    <w:rsid w:val="00B754BE"/>
    <w:rsid w:val="00B7554A"/>
    <w:rsid w:val="00B75AC8"/>
    <w:rsid w:val="00B76A87"/>
    <w:rsid w:val="00B82D8C"/>
    <w:rsid w:val="00B94069"/>
    <w:rsid w:val="00B94471"/>
    <w:rsid w:val="00BB0BF1"/>
    <w:rsid w:val="00BB2577"/>
    <w:rsid w:val="00BB40A3"/>
    <w:rsid w:val="00BC009A"/>
    <w:rsid w:val="00BC12B8"/>
    <w:rsid w:val="00BC162B"/>
    <w:rsid w:val="00BC33BD"/>
    <w:rsid w:val="00BC54CA"/>
    <w:rsid w:val="00BD0CE0"/>
    <w:rsid w:val="00BD2404"/>
    <w:rsid w:val="00BD5A88"/>
    <w:rsid w:val="00BD7A40"/>
    <w:rsid w:val="00BE1AB1"/>
    <w:rsid w:val="00BE275C"/>
    <w:rsid w:val="00BE6522"/>
    <w:rsid w:val="00BE7DDB"/>
    <w:rsid w:val="00BE7FC5"/>
    <w:rsid w:val="00BF0B16"/>
    <w:rsid w:val="00BF39AB"/>
    <w:rsid w:val="00BF5269"/>
    <w:rsid w:val="00BF5C43"/>
    <w:rsid w:val="00C008D3"/>
    <w:rsid w:val="00C0276C"/>
    <w:rsid w:val="00C03A14"/>
    <w:rsid w:val="00C06EEF"/>
    <w:rsid w:val="00C1257E"/>
    <w:rsid w:val="00C164DB"/>
    <w:rsid w:val="00C251DE"/>
    <w:rsid w:val="00C27893"/>
    <w:rsid w:val="00C31896"/>
    <w:rsid w:val="00C31B7A"/>
    <w:rsid w:val="00C3416B"/>
    <w:rsid w:val="00C3483F"/>
    <w:rsid w:val="00C36EB1"/>
    <w:rsid w:val="00C40325"/>
    <w:rsid w:val="00C413C6"/>
    <w:rsid w:val="00C4185F"/>
    <w:rsid w:val="00C444E3"/>
    <w:rsid w:val="00C47665"/>
    <w:rsid w:val="00C50E5C"/>
    <w:rsid w:val="00C525E1"/>
    <w:rsid w:val="00C53133"/>
    <w:rsid w:val="00C54114"/>
    <w:rsid w:val="00C548DC"/>
    <w:rsid w:val="00C568D9"/>
    <w:rsid w:val="00C61C05"/>
    <w:rsid w:val="00C67BFC"/>
    <w:rsid w:val="00C70A66"/>
    <w:rsid w:val="00C71CA0"/>
    <w:rsid w:val="00C71E0D"/>
    <w:rsid w:val="00C72B2E"/>
    <w:rsid w:val="00C72D50"/>
    <w:rsid w:val="00C76069"/>
    <w:rsid w:val="00C77CE7"/>
    <w:rsid w:val="00C77F1B"/>
    <w:rsid w:val="00C87392"/>
    <w:rsid w:val="00C87DD9"/>
    <w:rsid w:val="00C91991"/>
    <w:rsid w:val="00CA3904"/>
    <w:rsid w:val="00CA427D"/>
    <w:rsid w:val="00CA6A79"/>
    <w:rsid w:val="00CB4C20"/>
    <w:rsid w:val="00CB5DBA"/>
    <w:rsid w:val="00CB680A"/>
    <w:rsid w:val="00CC28CD"/>
    <w:rsid w:val="00CC46FC"/>
    <w:rsid w:val="00CC4F4A"/>
    <w:rsid w:val="00CC5CA6"/>
    <w:rsid w:val="00CC68B3"/>
    <w:rsid w:val="00CD2145"/>
    <w:rsid w:val="00CD36BF"/>
    <w:rsid w:val="00CD4449"/>
    <w:rsid w:val="00CE2622"/>
    <w:rsid w:val="00CE6CA8"/>
    <w:rsid w:val="00CF165D"/>
    <w:rsid w:val="00CF60F9"/>
    <w:rsid w:val="00D117A0"/>
    <w:rsid w:val="00D12298"/>
    <w:rsid w:val="00D12F69"/>
    <w:rsid w:val="00D13CE0"/>
    <w:rsid w:val="00D1465A"/>
    <w:rsid w:val="00D3125D"/>
    <w:rsid w:val="00D31C82"/>
    <w:rsid w:val="00D32E17"/>
    <w:rsid w:val="00D359CB"/>
    <w:rsid w:val="00D37EE0"/>
    <w:rsid w:val="00D46226"/>
    <w:rsid w:val="00D56270"/>
    <w:rsid w:val="00D56C25"/>
    <w:rsid w:val="00D627E0"/>
    <w:rsid w:val="00D7065A"/>
    <w:rsid w:val="00D706E3"/>
    <w:rsid w:val="00D76442"/>
    <w:rsid w:val="00D77432"/>
    <w:rsid w:val="00D804B2"/>
    <w:rsid w:val="00D80DAB"/>
    <w:rsid w:val="00D87B2B"/>
    <w:rsid w:val="00DA00C2"/>
    <w:rsid w:val="00DA0D48"/>
    <w:rsid w:val="00DA0F45"/>
    <w:rsid w:val="00DA405A"/>
    <w:rsid w:val="00DB3A5D"/>
    <w:rsid w:val="00DB683B"/>
    <w:rsid w:val="00DB6D9C"/>
    <w:rsid w:val="00DB743E"/>
    <w:rsid w:val="00DB7537"/>
    <w:rsid w:val="00DC0285"/>
    <w:rsid w:val="00DC30B1"/>
    <w:rsid w:val="00DC4BE1"/>
    <w:rsid w:val="00DE125F"/>
    <w:rsid w:val="00DE14DE"/>
    <w:rsid w:val="00DE4A90"/>
    <w:rsid w:val="00DE7253"/>
    <w:rsid w:val="00DF211B"/>
    <w:rsid w:val="00DF528A"/>
    <w:rsid w:val="00DF5F86"/>
    <w:rsid w:val="00DF7A9B"/>
    <w:rsid w:val="00E02E3A"/>
    <w:rsid w:val="00E04397"/>
    <w:rsid w:val="00E0782B"/>
    <w:rsid w:val="00E119CC"/>
    <w:rsid w:val="00E17F1A"/>
    <w:rsid w:val="00E2579F"/>
    <w:rsid w:val="00E3283D"/>
    <w:rsid w:val="00E32E17"/>
    <w:rsid w:val="00E3780E"/>
    <w:rsid w:val="00E37CC2"/>
    <w:rsid w:val="00E41B05"/>
    <w:rsid w:val="00E424B1"/>
    <w:rsid w:val="00E43CE3"/>
    <w:rsid w:val="00E45A58"/>
    <w:rsid w:val="00E46C8B"/>
    <w:rsid w:val="00E47D97"/>
    <w:rsid w:val="00E5175A"/>
    <w:rsid w:val="00E53A8D"/>
    <w:rsid w:val="00E6027A"/>
    <w:rsid w:val="00E6364D"/>
    <w:rsid w:val="00E66BD4"/>
    <w:rsid w:val="00E66DAF"/>
    <w:rsid w:val="00E708FC"/>
    <w:rsid w:val="00E714E1"/>
    <w:rsid w:val="00E725C6"/>
    <w:rsid w:val="00E76007"/>
    <w:rsid w:val="00E7735F"/>
    <w:rsid w:val="00E823B0"/>
    <w:rsid w:val="00E84D0D"/>
    <w:rsid w:val="00E92B94"/>
    <w:rsid w:val="00E92D95"/>
    <w:rsid w:val="00E93C0C"/>
    <w:rsid w:val="00E97DA6"/>
    <w:rsid w:val="00EA14B1"/>
    <w:rsid w:val="00EA7D15"/>
    <w:rsid w:val="00EB3F89"/>
    <w:rsid w:val="00EB4B89"/>
    <w:rsid w:val="00EB5CDD"/>
    <w:rsid w:val="00EB6997"/>
    <w:rsid w:val="00EB7F30"/>
    <w:rsid w:val="00EC77AA"/>
    <w:rsid w:val="00EC7B60"/>
    <w:rsid w:val="00EC7F96"/>
    <w:rsid w:val="00ED1FFD"/>
    <w:rsid w:val="00ED39C9"/>
    <w:rsid w:val="00ED4A2B"/>
    <w:rsid w:val="00ED6782"/>
    <w:rsid w:val="00EE250A"/>
    <w:rsid w:val="00EE5EE3"/>
    <w:rsid w:val="00EE7867"/>
    <w:rsid w:val="00EF1D15"/>
    <w:rsid w:val="00EF7619"/>
    <w:rsid w:val="00F01B91"/>
    <w:rsid w:val="00F02D26"/>
    <w:rsid w:val="00F05D2D"/>
    <w:rsid w:val="00F07965"/>
    <w:rsid w:val="00F135D4"/>
    <w:rsid w:val="00F13DBE"/>
    <w:rsid w:val="00F16823"/>
    <w:rsid w:val="00F2468A"/>
    <w:rsid w:val="00F24A85"/>
    <w:rsid w:val="00F25C6B"/>
    <w:rsid w:val="00F26E1C"/>
    <w:rsid w:val="00F309BC"/>
    <w:rsid w:val="00F324A8"/>
    <w:rsid w:val="00F362B8"/>
    <w:rsid w:val="00F36B67"/>
    <w:rsid w:val="00F36DED"/>
    <w:rsid w:val="00F45BEA"/>
    <w:rsid w:val="00F5482C"/>
    <w:rsid w:val="00F60043"/>
    <w:rsid w:val="00F62008"/>
    <w:rsid w:val="00F62DD7"/>
    <w:rsid w:val="00F665B2"/>
    <w:rsid w:val="00F7142A"/>
    <w:rsid w:val="00F71660"/>
    <w:rsid w:val="00F7243D"/>
    <w:rsid w:val="00F73187"/>
    <w:rsid w:val="00F7361A"/>
    <w:rsid w:val="00F85E5B"/>
    <w:rsid w:val="00F870F4"/>
    <w:rsid w:val="00F87B5A"/>
    <w:rsid w:val="00F90F40"/>
    <w:rsid w:val="00F914C7"/>
    <w:rsid w:val="00F915CB"/>
    <w:rsid w:val="00F946FA"/>
    <w:rsid w:val="00F95A79"/>
    <w:rsid w:val="00FA183A"/>
    <w:rsid w:val="00FA1C3B"/>
    <w:rsid w:val="00FA405C"/>
    <w:rsid w:val="00FB070D"/>
    <w:rsid w:val="00FB16BD"/>
    <w:rsid w:val="00FB470B"/>
    <w:rsid w:val="00FB57AF"/>
    <w:rsid w:val="00FB657A"/>
    <w:rsid w:val="00FC0670"/>
    <w:rsid w:val="00FC42E1"/>
    <w:rsid w:val="00FC5F58"/>
    <w:rsid w:val="00FC778F"/>
    <w:rsid w:val="00FC78C2"/>
    <w:rsid w:val="00FD0493"/>
    <w:rsid w:val="00FD1CF3"/>
    <w:rsid w:val="00FD68C4"/>
    <w:rsid w:val="00FE0C68"/>
    <w:rsid w:val="00FE1761"/>
    <w:rsid w:val="00FE313E"/>
    <w:rsid w:val="3B29CC19"/>
    <w:rsid w:val="3ECFF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ABD9"/>
  <w15:chartTrackingRefBased/>
  <w15:docId w15:val="{6D1A1F20-D5E7-4976-A27E-C234E2B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4"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94"/>
    <w:pPr>
      <w:spacing w:after="200" w:line="276" w:lineRule="auto"/>
    </w:pPr>
    <w:rPr>
      <w:rFonts w:ascii="Arial" w:hAnsi="Arial"/>
      <w:sz w:val="21"/>
    </w:rPr>
  </w:style>
  <w:style w:type="paragraph" w:styleId="Heading1">
    <w:name w:val="heading 1"/>
    <w:basedOn w:val="Normal"/>
    <w:next w:val="Normal"/>
    <w:link w:val="Heading1Char"/>
    <w:uiPriority w:val="9"/>
    <w:qFormat/>
    <w:rsid w:val="00386E94"/>
    <w:pPr>
      <w:keepNext/>
      <w:keepLines/>
      <w:numPr>
        <w:numId w:val="32"/>
      </w:numPr>
      <w:spacing w:before="240" w:after="0"/>
      <w:outlineLvl w:val="0"/>
    </w:pPr>
    <w:rPr>
      <w:rFonts w:eastAsiaTheme="majorEastAsia" w:cstheme="majorBidi"/>
      <w:b/>
      <w:color w:val="174F37"/>
      <w:sz w:val="36"/>
      <w:szCs w:val="32"/>
    </w:rPr>
  </w:style>
  <w:style w:type="paragraph" w:styleId="Heading2">
    <w:name w:val="heading 2"/>
    <w:basedOn w:val="Normal"/>
    <w:next w:val="Normal"/>
    <w:link w:val="Heading2Char"/>
    <w:uiPriority w:val="9"/>
    <w:unhideWhenUsed/>
    <w:qFormat/>
    <w:rsid w:val="00E37CC2"/>
    <w:pPr>
      <w:keepNext/>
      <w:keepLines/>
      <w:numPr>
        <w:ilvl w:val="1"/>
        <w:numId w:val="32"/>
      </w:numPr>
      <w:spacing w:before="40" w:after="0"/>
      <w:ind w:left="578" w:hanging="578"/>
      <w:outlineLvl w:val="1"/>
    </w:pPr>
    <w:rPr>
      <w:rFonts w:eastAsiaTheme="majorEastAsia" w:cstheme="majorBidi"/>
      <w:color w:val="174F37"/>
      <w:sz w:val="28"/>
      <w:szCs w:val="26"/>
    </w:rPr>
  </w:style>
  <w:style w:type="paragraph" w:styleId="Heading3">
    <w:name w:val="heading 3"/>
    <w:basedOn w:val="Normal"/>
    <w:next w:val="Normal"/>
    <w:link w:val="Heading3Char"/>
    <w:uiPriority w:val="9"/>
    <w:unhideWhenUsed/>
    <w:qFormat/>
    <w:rsid w:val="00386E94"/>
    <w:pPr>
      <w:outlineLvl w:val="2"/>
    </w:pPr>
    <w:rPr>
      <w:b/>
      <w:bCs/>
      <w:sz w:val="24"/>
    </w:rPr>
  </w:style>
  <w:style w:type="paragraph" w:styleId="Heading4">
    <w:name w:val="heading 4"/>
    <w:basedOn w:val="Normal"/>
    <w:next w:val="Normal"/>
    <w:link w:val="Heading4Char"/>
    <w:uiPriority w:val="9"/>
    <w:unhideWhenUsed/>
    <w:qFormat/>
    <w:rsid w:val="00386E94"/>
    <w:pPr>
      <w:outlineLvl w:val="3"/>
    </w:pPr>
    <w:rPr>
      <w:b/>
      <w:bCs/>
      <w:sz w:val="22"/>
    </w:rPr>
  </w:style>
  <w:style w:type="paragraph" w:styleId="Heading5">
    <w:name w:val="heading 5"/>
    <w:basedOn w:val="Normal"/>
    <w:next w:val="Normal"/>
    <w:link w:val="Heading5Char"/>
    <w:uiPriority w:val="9"/>
    <w:semiHidden/>
    <w:unhideWhenUsed/>
    <w:qFormat/>
    <w:rsid w:val="00386E94"/>
    <w:pPr>
      <w:keepNext/>
      <w:keepLines/>
      <w:numPr>
        <w:ilvl w:val="4"/>
        <w:numId w:val="32"/>
      </w:numPr>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386E94"/>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6E94"/>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E94"/>
    <w:pPr>
      <w:keepNext/>
      <w:keepLines/>
      <w:numPr>
        <w:ilvl w:val="7"/>
        <w:numId w:val="3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86E94"/>
    <w:pPr>
      <w:keepNext/>
      <w:keepLines/>
      <w:numPr>
        <w:ilvl w:val="8"/>
        <w:numId w:val="3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E94"/>
    <w:pPr>
      <w:spacing w:after="0" w:line="240" w:lineRule="auto"/>
      <w:contextualSpacing/>
    </w:pPr>
    <w:rPr>
      <w:rFonts w:eastAsiaTheme="majorEastAsia" w:cstheme="majorBidi"/>
      <w:color w:val="174F37"/>
      <w:spacing w:val="-10"/>
      <w:kern w:val="28"/>
      <w:sz w:val="96"/>
      <w:szCs w:val="56"/>
    </w:rPr>
  </w:style>
  <w:style w:type="character" w:customStyle="1" w:styleId="TitleChar">
    <w:name w:val="Title Char"/>
    <w:basedOn w:val="DefaultParagraphFont"/>
    <w:link w:val="Title"/>
    <w:uiPriority w:val="10"/>
    <w:rsid w:val="00386E94"/>
    <w:rPr>
      <w:rFonts w:ascii="Arial" w:eastAsiaTheme="majorEastAsia" w:hAnsi="Arial" w:cstheme="majorBidi"/>
      <w:color w:val="174F37"/>
      <w:spacing w:val="-10"/>
      <w:kern w:val="28"/>
      <w:sz w:val="96"/>
      <w:szCs w:val="56"/>
    </w:rPr>
  </w:style>
  <w:style w:type="character" w:customStyle="1" w:styleId="Heading1Char">
    <w:name w:val="Heading 1 Char"/>
    <w:basedOn w:val="DefaultParagraphFont"/>
    <w:link w:val="Heading1"/>
    <w:uiPriority w:val="9"/>
    <w:rsid w:val="00386E94"/>
    <w:rPr>
      <w:rFonts w:ascii="Arial" w:eastAsiaTheme="majorEastAsia" w:hAnsi="Arial" w:cstheme="majorBidi"/>
      <w:b/>
      <w:color w:val="174F37"/>
      <w:sz w:val="36"/>
      <w:szCs w:val="32"/>
    </w:rPr>
  </w:style>
  <w:style w:type="character" w:customStyle="1" w:styleId="Heading2Char">
    <w:name w:val="Heading 2 Char"/>
    <w:basedOn w:val="DefaultParagraphFont"/>
    <w:link w:val="Heading2"/>
    <w:uiPriority w:val="9"/>
    <w:rsid w:val="00E37CC2"/>
    <w:rPr>
      <w:rFonts w:ascii="Arial" w:eastAsiaTheme="majorEastAsia" w:hAnsi="Arial" w:cstheme="majorBidi"/>
      <w:color w:val="174F37"/>
      <w:sz w:val="28"/>
      <w:szCs w:val="26"/>
    </w:rPr>
  </w:style>
  <w:style w:type="paragraph" w:styleId="ListParagraph">
    <w:name w:val="List Paragraph"/>
    <w:aliases w:val="Bullet List"/>
    <w:basedOn w:val="Normal"/>
    <w:link w:val="ListParagraphChar"/>
    <w:uiPriority w:val="34"/>
    <w:qFormat/>
    <w:rsid w:val="00386E94"/>
    <w:pPr>
      <w:ind w:left="720"/>
      <w:contextualSpacing/>
    </w:pPr>
  </w:style>
  <w:style w:type="paragraph" w:styleId="BalloonText">
    <w:name w:val="Balloon Text"/>
    <w:basedOn w:val="Normal"/>
    <w:link w:val="BalloonTextChar"/>
    <w:uiPriority w:val="99"/>
    <w:semiHidden/>
    <w:unhideWhenUsed/>
    <w:rsid w:val="00386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94"/>
    <w:rPr>
      <w:rFonts w:ascii="Segoe UI" w:hAnsi="Segoe UI" w:cs="Segoe UI"/>
      <w:sz w:val="18"/>
      <w:szCs w:val="18"/>
    </w:rPr>
  </w:style>
  <w:style w:type="character" w:styleId="CommentReference">
    <w:name w:val="annotation reference"/>
    <w:basedOn w:val="DefaultParagraphFont"/>
    <w:uiPriority w:val="99"/>
    <w:semiHidden/>
    <w:unhideWhenUsed/>
    <w:rsid w:val="00386E94"/>
    <w:rPr>
      <w:sz w:val="16"/>
      <w:szCs w:val="16"/>
    </w:rPr>
  </w:style>
  <w:style w:type="paragraph" w:styleId="CommentText">
    <w:name w:val="annotation text"/>
    <w:basedOn w:val="Normal"/>
    <w:link w:val="CommentTextChar"/>
    <w:uiPriority w:val="99"/>
    <w:unhideWhenUsed/>
    <w:rsid w:val="00386E94"/>
    <w:pPr>
      <w:spacing w:line="240" w:lineRule="auto"/>
    </w:pPr>
    <w:rPr>
      <w:sz w:val="20"/>
      <w:szCs w:val="20"/>
    </w:rPr>
  </w:style>
  <w:style w:type="character" w:customStyle="1" w:styleId="CommentTextChar">
    <w:name w:val="Comment Text Char"/>
    <w:basedOn w:val="DefaultParagraphFont"/>
    <w:link w:val="CommentText"/>
    <w:uiPriority w:val="99"/>
    <w:rsid w:val="00386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6E94"/>
    <w:rPr>
      <w:b/>
      <w:bCs/>
    </w:rPr>
  </w:style>
  <w:style w:type="character" w:customStyle="1" w:styleId="CommentSubjectChar">
    <w:name w:val="Comment Subject Char"/>
    <w:basedOn w:val="CommentTextChar"/>
    <w:link w:val="CommentSubject"/>
    <w:uiPriority w:val="99"/>
    <w:semiHidden/>
    <w:rsid w:val="00386E94"/>
    <w:rPr>
      <w:rFonts w:ascii="Arial" w:hAnsi="Arial"/>
      <w:b/>
      <w:bCs/>
      <w:sz w:val="20"/>
      <w:szCs w:val="20"/>
    </w:rPr>
  </w:style>
  <w:style w:type="table" w:styleId="TableGrid">
    <w:name w:val="Table Grid"/>
    <w:basedOn w:val="TableNormal"/>
    <w:uiPriority w:val="59"/>
    <w:rsid w:val="0038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link w:val="ListParagraph"/>
    <w:uiPriority w:val="34"/>
    <w:locked/>
    <w:rsid w:val="00386E94"/>
    <w:rPr>
      <w:rFonts w:ascii="Arial" w:hAnsi="Arial"/>
      <w:sz w:val="21"/>
    </w:rPr>
  </w:style>
  <w:style w:type="character" w:customStyle="1" w:styleId="Heading3Char">
    <w:name w:val="Heading 3 Char"/>
    <w:basedOn w:val="DefaultParagraphFont"/>
    <w:link w:val="Heading3"/>
    <w:uiPriority w:val="9"/>
    <w:rsid w:val="00386E94"/>
    <w:rPr>
      <w:rFonts w:ascii="Arial" w:hAnsi="Arial"/>
      <w:b/>
      <w:bCs/>
      <w:sz w:val="24"/>
    </w:rPr>
  </w:style>
  <w:style w:type="paragraph" w:styleId="FootnoteText">
    <w:name w:val="footnote text"/>
    <w:basedOn w:val="Normal"/>
    <w:link w:val="FootnoteTextChar"/>
    <w:uiPriority w:val="99"/>
    <w:unhideWhenUsed/>
    <w:rsid w:val="00386E94"/>
    <w:pPr>
      <w:spacing w:after="0" w:line="240" w:lineRule="auto"/>
    </w:pPr>
    <w:rPr>
      <w:sz w:val="20"/>
      <w:szCs w:val="20"/>
    </w:rPr>
  </w:style>
  <w:style w:type="character" w:customStyle="1" w:styleId="FootnoteTextChar">
    <w:name w:val="Footnote Text Char"/>
    <w:basedOn w:val="DefaultParagraphFont"/>
    <w:link w:val="FootnoteText"/>
    <w:uiPriority w:val="99"/>
    <w:rsid w:val="00386E94"/>
    <w:rPr>
      <w:rFonts w:ascii="Arial" w:hAnsi="Arial"/>
      <w:sz w:val="20"/>
      <w:szCs w:val="20"/>
    </w:rPr>
  </w:style>
  <w:style w:type="character" w:styleId="FootnoteReference">
    <w:name w:val="footnote reference"/>
    <w:basedOn w:val="DefaultParagraphFont"/>
    <w:uiPriority w:val="99"/>
    <w:semiHidden/>
    <w:unhideWhenUsed/>
    <w:rsid w:val="00386E94"/>
    <w:rPr>
      <w:vertAlign w:val="superscript"/>
    </w:rPr>
  </w:style>
  <w:style w:type="character" w:customStyle="1" w:styleId="Heading4Char">
    <w:name w:val="Heading 4 Char"/>
    <w:basedOn w:val="DefaultParagraphFont"/>
    <w:link w:val="Heading4"/>
    <w:uiPriority w:val="9"/>
    <w:rsid w:val="00386E94"/>
    <w:rPr>
      <w:rFonts w:ascii="Arial" w:hAnsi="Arial"/>
      <w:b/>
      <w:bCs/>
    </w:rPr>
  </w:style>
  <w:style w:type="paragraph" w:styleId="NoSpacing">
    <w:name w:val="No Spacing"/>
    <w:link w:val="NoSpacingChar"/>
    <w:uiPriority w:val="1"/>
    <w:qFormat/>
    <w:rsid w:val="00386E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6E94"/>
    <w:rPr>
      <w:rFonts w:eastAsiaTheme="minorEastAsia"/>
      <w:lang w:val="en-US"/>
    </w:rPr>
  </w:style>
  <w:style w:type="paragraph" w:styleId="TOCHeading">
    <w:name w:val="TOC Heading"/>
    <w:basedOn w:val="Heading1"/>
    <w:next w:val="Normal"/>
    <w:uiPriority w:val="39"/>
    <w:unhideWhenUsed/>
    <w:qFormat/>
    <w:rsid w:val="00386E94"/>
    <w:pPr>
      <w:outlineLvl w:val="9"/>
    </w:pPr>
    <w:rPr>
      <w:lang w:val="en-US"/>
    </w:rPr>
  </w:style>
  <w:style w:type="paragraph" w:styleId="TOC1">
    <w:name w:val="toc 1"/>
    <w:basedOn w:val="Normal"/>
    <w:next w:val="Normal"/>
    <w:autoRedefine/>
    <w:uiPriority w:val="39"/>
    <w:unhideWhenUsed/>
    <w:rsid w:val="00386E94"/>
    <w:pPr>
      <w:spacing w:after="100"/>
    </w:pPr>
  </w:style>
  <w:style w:type="paragraph" w:styleId="TOC2">
    <w:name w:val="toc 2"/>
    <w:basedOn w:val="Normal"/>
    <w:next w:val="Normal"/>
    <w:autoRedefine/>
    <w:uiPriority w:val="39"/>
    <w:unhideWhenUsed/>
    <w:rsid w:val="00386E94"/>
    <w:pPr>
      <w:spacing w:after="100"/>
      <w:ind w:left="220"/>
    </w:pPr>
  </w:style>
  <w:style w:type="paragraph" w:styleId="TOC3">
    <w:name w:val="toc 3"/>
    <w:basedOn w:val="Normal"/>
    <w:next w:val="Normal"/>
    <w:autoRedefine/>
    <w:uiPriority w:val="39"/>
    <w:unhideWhenUsed/>
    <w:rsid w:val="00386E94"/>
    <w:pPr>
      <w:spacing w:after="100"/>
      <w:ind w:left="440"/>
    </w:pPr>
  </w:style>
  <w:style w:type="character" w:styleId="Hyperlink">
    <w:name w:val="Hyperlink"/>
    <w:basedOn w:val="DefaultParagraphFont"/>
    <w:uiPriority w:val="99"/>
    <w:unhideWhenUsed/>
    <w:rsid w:val="00386E94"/>
    <w:rPr>
      <w:rFonts w:ascii="Arial" w:hAnsi="Arial"/>
      <w:b w:val="0"/>
      <w:i w:val="0"/>
      <w:color w:val="0070C0"/>
      <w:u w:val="single"/>
    </w:rPr>
  </w:style>
  <w:style w:type="character" w:customStyle="1" w:styleId="Heading5Char">
    <w:name w:val="Heading 5 Char"/>
    <w:basedOn w:val="DefaultParagraphFont"/>
    <w:link w:val="Heading5"/>
    <w:uiPriority w:val="9"/>
    <w:semiHidden/>
    <w:rsid w:val="00386E94"/>
    <w:rPr>
      <w:rFonts w:ascii="Arial" w:eastAsiaTheme="majorEastAsia" w:hAnsi="Arial" w:cstheme="majorBidi"/>
      <w:color w:val="000000" w:themeColor="text1"/>
      <w:sz w:val="21"/>
    </w:rPr>
  </w:style>
  <w:style w:type="character" w:customStyle="1" w:styleId="Heading6Char">
    <w:name w:val="Heading 6 Char"/>
    <w:basedOn w:val="DefaultParagraphFont"/>
    <w:link w:val="Heading6"/>
    <w:uiPriority w:val="9"/>
    <w:semiHidden/>
    <w:rsid w:val="00386E94"/>
    <w:rPr>
      <w:rFonts w:asciiTheme="majorHAnsi" w:eastAsiaTheme="majorEastAsia" w:hAnsiTheme="majorHAnsi" w:cstheme="majorBidi"/>
      <w:color w:val="1F3763" w:themeColor="accent1" w:themeShade="7F"/>
      <w:sz w:val="21"/>
    </w:rPr>
  </w:style>
  <w:style w:type="character" w:customStyle="1" w:styleId="Heading7Char">
    <w:name w:val="Heading 7 Char"/>
    <w:basedOn w:val="DefaultParagraphFont"/>
    <w:link w:val="Heading7"/>
    <w:uiPriority w:val="9"/>
    <w:semiHidden/>
    <w:rsid w:val="00386E94"/>
    <w:rPr>
      <w:rFonts w:asciiTheme="majorHAnsi" w:eastAsiaTheme="majorEastAsia" w:hAnsiTheme="majorHAnsi" w:cstheme="majorBidi"/>
      <w:i/>
      <w:iCs/>
      <w:color w:val="1F3763" w:themeColor="accent1" w:themeShade="7F"/>
      <w:sz w:val="21"/>
    </w:rPr>
  </w:style>
  <w:style w:type="character" w:customStyle="1" w:styleId="Heading8Char">
    <w:name w:val="Heading 8 Char"/>
    <w:basedOn w:val="DefaultParagraphFont"/>
    <w:link w:val="Heading8"/>
    <w:uiPriority w:val="9"/>
    <w:semiHidden/>
    <w:rsid w:val="00386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6E9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86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94"/>
    <w:rPr>
      <w:rFonts w:ascii="Arial" w:hAnsi="Arial"/>
      <w:sz w:val="21"/>
    </w:rPr>
  </w:style>
  <w:style w:type="paragraph" w:styleId="Footer">
    <w:name w:val="footer"/>
    <w:basedOn w:val="Normal"/>
    <w:link w:val="FooterChar"/>
    <w:uiPriority w:val="99"/>
    <w:unhideWhenUsed/>
    <w:rsid w:val="00386E94"/>
    <w:pPr>
      <w:tabs>
        <w:tab w:val="center" w:pos="4513"/>
        <w:tab w:val="right" w:pos="9026"/>
      </w:tabs>
      <w:spacing w:after="0" w:line="240" w:lineRule="auto"/>
    </w:pPr>
    <w:rPr>
      <w:color w:val="000000" w:themeColor="text1"/>
    </w:rPr>
  </w:style>
  <w:style w:type="character" w:customStyle="1" w:styleId="FooterChar">
    <w:name w:val="Footer Char"/>
    <w:basedOn w:val="DefaultParagraphFont"/>
    <w:link w:val="Footer"/>
    <w:uiPriority w:val="99"/>
    <w:rsid w:val="00386E94"/>
    <w:rPr>
      <w:rFonts w:ascii="Arial" w:hAnsi="Arial"/>
      <w:color w:val="000000" w:themeColor="text1"/>
      <w:sz w:val="21"/>
    </w:rPr>
  </w:style>
  <w:style w:type="character" w:styleId="UnresolvedMention">
    <w:name w:val="Unresolved Mention"/>
    <w:basedOn w:val="DefaultParagraphFont"/>
    <w:uiPriority w:val="99"/>
    <w:semiHidden/>
    <w:unhideWhenUsed/>
    <w:rsid w:val="00386E94"/>
    <w:rPr>
      <w:color w:val="605E5C"/>
      <w:shd w:val="clear" w:color="auto" w:fill="E1DFDD"/>
    </w:rPr>
  </w:style>
  <w:style w:type="table" w:styleId="ListTable4-Accent5">
    <w:name w:val="List Table 4 Accent 5"/>
    <w:basedOn w:val="TableNormal"/>
    <w:uiPriority w:val="49"/>
    <w:rsid w:val="00386E9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Continue2">
    <w:name w:val="List Continue 2"/>
    <w:basedOn w:val="Normal"/>
    <w:uiPriority w:val="4"/>
    <w:qFormat/>
    <w:rsid w:val="00386E94"/>
    <w:pPr>
      <w:spacing w:before="80" w:after="80" w:line="240" w:lineRule="auto"/>
      <w:ind w:left="567"/>
    </w:pPr>
    <w:rPr>
      <w:sz w:val="20"/>
    </w:rPr>
  </w:style>
  <w:style w:type="table" w:styleId="ListTable2-Accent1">
    <w:name w:val="List Table 2 Accent 1"/>
    <w:basedOn w:val="TableNormal"/>
    <w:uiPriority w:val="47"/>
    <w:rsid w:val="00386E9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386E94"/>
    <w:pPr>
      <w:spacing w:line="240" w:lineRule="auto"/>
    </w:pPr>
    <w:rPr>
      <w:iCs/>
      <w:color w:val="000000" w:themeColor="text1"/>
      <w:sz w:val="18"/>
      <w:szCs w:val="18"/>
    </w:rPr>
  </w:style>
  <w:style w:type="paragraph" w:customStyle="1" w:styleId="Default">
    <w:name w:val="Default"/>
    <w:rsid w:val="00386E9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6E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6E94"/>
    <w:rPr>
      <w:rFonts w:ascii="Arial" w:hAnsi="Arial"/>
      <w:b/>
      <w:bCs/>
      <w:i w:val="0"/>
    </w:rPr>
  </w:style>
  <w:style w:type="paragraph" w:customStyle="1" w:styleId="QAHeader">
    <w:name w:val="QA Header"/>
    <w:basedOn w:val="Normal"/>
    <w:next w:val="BodyText"/>
    <w:semiHidden/>
    <w:rsid w:val="00386E94"/>
    <w:pPr>
      <w:spacing w:after="240" w:line="240" w:lineRule="auto"/>
    </w:pPr>
    <w:rPr>
      <w:rFonts w:eastAsia="Times New Roman" w:cs="Arial"/>
      <w:b/>
      <w:bCs/>
      <w:caps/>
      <w:color w:val="174F37"/>
      <w:kern w:val="32"/>
      <w:sz w:val="20"/>
      <w:szCs w:val="32"/>
      <w:lang w:val="en-US" w:eastAsia="en-AU"/>
    </w:rPr>
  </w:style>
  <w:style w:type="paragraph" w:customStyle="1" w:styleId="TableBodyText">
    <w:name w:val="Table Body Text"/>
    <w:basedOn w:val="BodyText"/>
    <w:rsid w:val="00490428"/>
    <w:pPr>
      <w:keepLines/>
      <w:spacing w:after="0" w:line="240" w:lineRule="auto"/>
    </w:pPr>
    <w:rPr>
      <w:rFonts w:eastAsia="Times New Roman" w:cs="Times New Roman"/>
      <w:color w:val="000000"/>
      <w:sz w:val="20"/>
      <w:szCs w:val="24"/>
      <w:lang w:eastAsia="en-AU"/>
    </w:rPr>
  </w:style>
  <w:style w:type="paragraph" w:styleId="BodyText">
    <w:name w:val="Body Text"/>
    <w:basedOn w:val="Normal"/>
    <w:link w:val="BodyTextChar"/>
    <w:uiPriority w:val="99"/>
    <w:semiHidden/>
    <w:unhideWhenUsed/>
    <w:rsid w:val="00386E94"/>
    <w:pPr>
      <w:spacing w:after="120"/>
    </w:pPr>
  </w:style>
  <w:style w:type="character" w:customStyle="1" w:styleId="BodyTextChar">
    <w:name w:val="Body Text Char"/>
    <w:basedOn w:val="DefaultParagraphFont"/>
    <w:link w:val="BodyText"/>
    <w:uiPriority w:val="99"/>
    <w:semiHidden/>
    <w:rsid w:val="00386E94"/>
    <w:rPr>
      <w:rFonts w:ascii="Arial" w:hAnsi="Arial"/>
      <w:sz w:val="21"/>
    </w:rPr>
  </w:style>
  <w:style w:type="character" w:styleId="FollowedHyperlink">
    <w:name w:val="FollowedHyperlink"/>
    <w:basedOn w:val="DefaultParagraphFont"/>
    <w:uiPriority w:val="99"/>
    <w:semiHidden/>
    <w:unhideWhenUsed/>
    <w:rsid w:val="00386E94"/>
    <w:rPr>
      <w:color w:val="954F72" w:themeColor="followedHyperlink"/>
      <w:u w:val="single"/>
    </w:rPr>
  </w:style>
  <w:style w:type="paragraph" w:customStyle="1" w:styleId="TableHeading">
    <w:name w:val="Table Heading"/>
    <w:basedOn w:val="Normal"/>
    <w:qFormat/>
    <w:rsid w:val="002534B6"/>
    <w:pPr>
      <w:keepNext/>
      <w:spacing w:before="120" w:after="120" w:line="240" w:lineRule="auto"/>
    </w:pPr>
    <w:rPr>
      <w:rFonts w:ascii="Franklin Gothic Book" w:eastAsia="Times New Roman" w:hAnsi="Franklin Gothic Book" w:cs="Times New Roman"/>
      <w:b/>
      <w:szCs w:val="24"/>
      <w:lang w:eastAsia="en-AU"/>
    </w:rPr>
  </w:style>
  <w:style w:type="table" w:customStyle="1" w:styleId="LightList1">
    <w:name w:val="Light List1"/>
    <w:basedOn w:val="TableNormal"/>
    <w:uiPriority w:val="61"/>
    <w:rsid w:val="002534B6"/>
    <w:pPr>
      <w:spacing w:after="0" w:line="240" w:lineRule="auto"/>
    </w:pPr>
    <w:rPr>
      <w:rFonts w:eastAsiaTheme="minorEastAsia"/>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reakouttext">
    <w:name w:val="Breakout text"/>
    <w:basedOn w:val="Normal"/>
    <w:link w:val="BreakouttextChar"/>
    <w:qFormat/>
    <w:rsid w:val="00386E94"/>
    <w:pPr>
      <w:pBdr>
        <w:top w:val="single" w:sz="8" w:space="6" w:color="E7E6E6" w:themeColor="background2"/>
        <w:left w:val="single" w:sz="8" w:space="6" w:color="E7E6E6" w:themeColor="background2"/>
        <w:bottom w:val="single" w:sz="8" w:space="7" w:color="E7E6E6" w:themeColor="background2"/>
        <w:right w:val="single" w:sz="8" w:space="6" w:color="E7E6E6" w:themeColor="background2"/>
      </w:pBdr>
      <w:shd w:val="clear" w:color="auto" w:fill="E7E6E6" w:themeFill="background2"/>
      <w:spacing w:after="0" w:line="259" w:lineRule="auto"/>
      <w:contextualSpacing/>
    </w:pPr>
    <w:rPr>
      <w:rFonts w:asciiTheme="minorHAnsi" w:eastAsiaTheme="minorEastAsia" w:hAnsiTheme="minorHAnsi" w:cs="Calibri"/>
      <w:sz w:val="20"/>
      <w:lang w:eastAsia="en-AU"/>
    </w:rPr>
  </w:style>
  <w:style w:type="character" w:customStyle="1" w:styleId="BreakouttextChar">
    <w:name w:val="Breakout text Char"/>
    <w:basedOn w:val="DefaultParagraphFont"/>
    <w:link w:val="Breakouttext"/>
    <w:rsid w:val="00386E94"/>
    <w:rPr>
      <w:rFonts w:eastAsiaTheme="minorEastAsia" w:cs="Calibri"/>
      <w:sz w:val="20"/>
      <w:shd w:val="clear" w:color="auto" w:fill="E7E6E6" w:themeFill="background2"/>
      <w:lang w:eastAsia="en-AU"/>
    </w:rPr>
  </w:style>
  <w:style w:type="paragraph" w:customStyle="1" w:styleId="Breakoutbullet">
    <w:name w:val="Breakout bullet"/>
    <w:basedOn w:val="Breakouttext"/>
    <w:qFormat/>
    <w:rsid w:val="00386E94"/>
    <w:pPr>
      <w:keepLines/>
      <w:numPr>
        <w:numId w:val="24"/>
      </w:numPr>
      <w:pBdr>
        <w:top w:val="single" w:sz="4" w:space="0" w:color="E7E6E6" w:themeColor="background2"/>
        <w:bottom w:val="single" w:sz="4" w:space="0" w:color="E7E6E6" w:themeColor="background2"/>
      </w:pBdr>
    </w:pPr>
  </w:style>
  <w:style w:type="character" w:styleId="IntenseEmphasis">
    <w:name w:val="Intense Emphasis"/>
    <w:basedOn w:val="DefaultParagraphFont"/>
    <w:uiPriority w:val="21"/>
    <w:qFormat/>
    <w:rsid w:val="00386E94"/>
    <w:rPr>
      <w:rFonts w:ascii="Arial" w:hAnsi="Arial"/>
      <w:b/>
      <w:i/>
      <w:iCs/>
      <w:color w:val="174F37"/>
    </w:rPr>
  </w:style>
  <w:style w:type="paragraph" w:styleId="IntenseQuote">
    <w:name w:val="Intense Quote"/>
    <w:basedOn w:val="Normal"/>
    <w:next w:val="Normal"/>
    <w:link w:val="IntenseQuoteChar"/>
    <w:uiPriority w:val="30"/>
    <w:qFormat/>
    <w:rsid w:val="00386E94"/>
    <w:pPr>
      <w:pBdr>
        <w:top w:val="single" w:sz="4" w:space="10" w:color="4472C4" w:themeColor="accent1"/>
        <w:bottom w:val="single" w:sz="4" w:space="10" w:color="4472C4" w:themeColor="accent1"/>
      </w:pBdr>
      <w:spacing w:before="360" w:after="360"/>
      <w:ind w:left="864" w:right="864"/>
      <w:jc w:val="center"/>
    </w:pPr>
    <w:rPr>
      <w:i/>
      <w:iCs/>
      <w:color w:val="174F37"/>
    </w:rPr>
  </w:style>
  <w:style w:type="character" w:customStyle="1" w:styleId="IntenseQuoteChar">
    <w:name w:val="Intense Quote Char"/>
    <w:basedOn w:val="DefaultParagraphFont"/>
    <w:link w:val="IntenseQuote"/>
    <w:uiPriority w:val="30"/>
    <w:rsid w:val="00386E94"/>
    <w:rPr>
      <w:rFonts w:ascii="Arial" w:hAnsi="Arial"/>
      <w:i/>
      <w:iCs/>
      <w:color w:val="174F37"/>
      <w:sz w:val="21"/>
    </w:rPr>
  </w:style>
  <w:style w:type="paragraph" w:styleId="Quote">
    <w:name w:val="Quote"/>
    <w:basedOn w:val="Normal"/>
    <w:next w:val="Normal"/>
    <w:link w:val="QuoteChar"/>
    <w:uiPriority w:val="29"/>
    <w:qFormat/>
    <w:rsid w:val="00386E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6E94"/>
    <w:rPr>
      <w:rFonts w:ascii="Arial" w:hAnsi="Arial"/>
      <w:i/>
      <w:iCs/>
      <w:color w:val="404040" w:themeColor="text1" w:themeTint="BF"/>
      <w:sz w:val="21"/>
    </w:rPr>
  </w:style>
  <w:style w:type="paragraph" w:styleId="Subtitle">
    <w:name w:val="Subtitle"/>
    <w:basedOn w:val="Normal"/>
    <w:next w:val="Normal"/>
    <w:link w:val="SubtitleChar"/>
    <w:uiPriority w:val="11"/>
    <w:qFormat/>
    <w:rsid w:val="00386E94"/>
    <w:pPr>
      <w:numPr>
        <w:ilvl w:val="1"/>
      </w:numPr>
    </w:pPr>
    <w:rPr>
      <w:rFonts w:eastAsiaTheme="minorEastAsia" w:cs="Times New Roman (Body CS)"/>
      <w:color w:val="000000" w:themeColor="text1"/>
    </w:rPr>
  </w:style>
  <w:style w:type="character" w:customStyle="1" w:styleId="SubtitleChar">
    <w:name w:val="Subtitle Char"/>
    <w:basedOn w:val="DefaultParagraphFont"/>
    <w:link w:val="Subtitle"/>
    <w:uiPriority w:val="11"/>
    <w:rsid w:val="00386E94"/>
    <w:rPr>
      <w:rFonts w:ascii="Arial" w:eastAsiaTheme="minorEastAsia" w:hAnsi="Arial" w:cs="Times New Roman (Body CS)"/>
      <w:color w:val="000000" w:themeColor="text1"/>
      <w:sz w:val="21"/>
    </w:rPr>
  </w:style>
  <w:style w:type="character" w:styleId="SubtleEmphasis">
    <w:name w:val="Subtle Emphasis"/>
    <w:basedOn w:val="DefaultParagraphFont"/>
    <w:uiPriority w:val="19"/>
    <w:qFormat/>
    <w:rsid w:val="00386E94"/>
    <w:rPr>
      <w:rFonts w:ascii="Arial" w:hAnsi="Arial"/>
      <w:b w:val="0"/>
      <w:i/>
      <w:iCs/>
      <w:color w:val="404040" w:themeColor="text1" w:themeTint="BF"/>
    </w:rPr>
  </w:style>
  <w:style w:type="table" w:customStyle="1" w:styleId="SVTable">
    <w:name w:val="SV Table"/>
    <w:basedOn w:val="TableNormal"/>
    <w:uiPriority w:val="99"/>
    <w:rsid w:val="00386E94"/>
    <w:pPr>
      <w:spacing w:before="80" w:after="120" w:line="276" w:lineRule="auto"/>
    </w:pPr>
    <w:tblPr>
      <w:tblCellMar>
        <w:top w:w="113" w:type="dxa"/>
        <w:bottom w:w="113" w:type="dxa"/>
      </w:tblCellMar>
    </w:tblPr>
    <w:tblStylePr w:type="firstRow">
      <w:tblPr/>
      <w:tcPr>
        <w:tcBorders>
          <w:top w:val="nil"/>
          <w:left w:val="nil"/>
          <w:bottom w:val="nil"/>
          <w:right w:val="nil"/>
          <w:insideH w:val="nil"/>
          <w:insideV w:val="nil"/>
          <w:tl2br w:val="nil"/>
          <w:tr2bl w:val="nil"/>
        </w:tcBorders>
        <w:shd w:val="clear" w:color="auto" w:fill="E7E6E6" w:themeFill="background2"/>
        <w:vAlign w:val="center"/>
      </w:tcPr>
    </w:tblStylePr>
  </w:style>
  <w:style w:type="table" w:customStyle="1" w:styleId="Table">
    <w:name w:val="Table"/>
    <w:basedOn w:val="TableNormal"/>
    <w:uiPriority w:val="99"/>
    <w:rsid w:val="00386E94"/>
    <w:pPr>
      <w:spacing w:after="0" w:line="240" w:lineRule="auto"/>
    </w:pPr>
    <w:tblPr>
      <w:tblBorders>
        <w:bottom w:val="single" w:sz="4" w:space="0" w:color="auto"/>
        <w:insideH w:val="single" w:sz="4" w:space="0" w:color="808080" w:themeColor="background1" w:themeShade="80"/>
      </w:tblBorders>
      <w:tblCellMar>
        <w:top w:w="113" w:type="dxa"/>
        <w:bottom w:w="57" w:type="dxa"/>
      </w:tblCellMar>
    </w:tblPr>
    <w:tcPr>
      <w:shd w:val="clear" w:color="auto" w:fill="auto"/>
    </w:tcPr>
    <w:tblStylePr w:type="firstRow">
      <w:pPr>
        <w:wordWrap/>
        <w:spacing w:beforeLines="40" w:before="40" w:beforeAutospacing="0" w:afterLines="40" w:after="40" w:afterAutospacing="0" w:line="240" w:lineRule="auto"/>
      </w:pPr>
      <w:rPr>
        <w:rFonts w:ascii="Arial" w:hAnsi="Arial"/>
        <w:b/>
        <w:i w:val="0"/>
      </w:rPr>
      <w:tblPr/>
      <w:tcPr>
        <w:tcBorders>
          <w:top w:val="nil"/>
          <w:left w:val="nil"/>
          <w:bottom w:val="nil"/>
          <w:right w:val="nil"/>
          <w:insideH w:val="nil"/>
          <w:insideV w:val="nil"/>
          <w:tl2br w:val="nil"/>
          <w:tr2bl w:val="nil"/>
        </w:tcBorders>
        <w:shd w:val="clear" w:color="auto" w:fill="E7E6E6" w:themeFill="background2"/>
      </w:tcPr>
    </w:tblStylePr>
    <w:tblStylePr w:type="lastRow">
      <w:tblPr>
        <w:tblCellMar>
          <w:top w:w="57" w:type="dxa"/>
          <w:left w:w="113" w:type="dxa"/>
          <w:bottom w:w="57" w:type="dxa"/>
          <w:right w:w="113" w:type="dxa"/>
        </w:tblCellMar>
      </w:tblPr>
    </w:tblStylePr>
  </w:style>
  <w:style w:type="table" w:customStyle="1" w:styleId="TableGrid1">
    <w:name w:val="Table Grid1"/>
    <w:basedOn w:val="TableNormal"/>
    <w:next w:val="TableGrid"/>
    <w:uiPriority w:val="59"/>
    <w:rsid w:val="0038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uiPriority w:val="99"/>
    <w:rsid w:val="00386E94"/>
    <w:pPr>
      <w:spacing w:after="0" w:line="240" w:lineRule="auto"/>
    </w:pPr>
    <w:tblPr>
      <w:tblCellMar>
        <w:top w:w="57" w:type="dxa"/>
        <w:bottom w:w="57" w:type="dxa"/>
      </w:tblCellMar>
    </w:tblPr>
    <w:tblStylePr w:type="firstRow">
      <w:rPr>
        <w:rFonts w:ascii="Arial" w:hAnsi="Arial"/>
        <w:b/>
        <w:i w:val="0"/>
      </w:rPr>
      <w:tblPr>
        <w:tblCellSpacing w:w="11" w:type="dxa"/>
      </w:tblPr>
      <w:trPr>
        <w:tblCellSpacing w:w="11" w:type="dxa"/>
      </w:trPr>
      <w:tcPr>
        <w:shd w:val="clear" w:color="auto" w:fill="E7E6E6" w:themeFill="background2"/>
      </w:tcPr>
    </w:tblStylePr>
  </w:style>
  <w:style w:type="paragraph" w:customStyle="1" w:styleId="TableHeader0">
    <w:name w:val="Table Header"/>
    <w:basedOn w:val="Normal"/>
    <w:autoRedefine/>
    <w:qFormat/>
    <w:rsid w:val="00386E94"/>
    <w:pPr>
      <w:spacing w:beforeLines="40" w:before="96" w:afterLines="40" w:after="96"/>
    </w:pPr>
    <w:rPr>
      <w:rFonts w:cs="Times New Roman (Body CS)"/>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128">
      <w:bodyDiv w:val="1"/>
      <w:marLeft w:val="0"/>
      <w:marRight w:val="0"/>
      <w:marTop w:val="0"/>
      <w:marBottom w:val="0"/>
      <w:divBdr>
        <w:top w:val="none" w:sz="0" w:space="0" w:color="auto"/>
        <w:left w:val="none" w:sz="0" w:space="0" w:color="auto"/>
        <w:bottom w:val="none" w:sz="0" w:space="0" w:color="auto"/>
        <w:right w:val="none" w:sz="0" w:space="0" w:color="auto"/>
      </w:divBdr>
      <w:divsChild>
        <w:div w:id="335620879">
          <w:marLeft w:val="0"/>
          <w:marRight w:val="0"/>
          <w:marTop w:val="0"/>
          <w:marBottom w:val="0"/>
          <w:divBdr>
            <w:top w:val="single" w:sz="2" w:space="15" w:color="auto"/>
            <w:left w:val="single" w:sz="2" w:space="11" w:color="auto"/>
            <w:bottom w:val="single" w:sz="2" w:space="15" w:color="auto"/>
            <w:right w:val="single" w:sz="2" w:space="11" w:color="auto"/>
          </w:divBdr>
          <w:divsChild>
            <w:div w:id="741484070">
              <w:marLeft w:val="0"/>
              <w:marRight w:val="0"/>
              <w:marTop w:val="0"/>
              <w:marBottom w:val="0"/>
              <w:divBdr>
                <w:top w:val="none" w:sz="0" w:space="0" w:color="auto"/>
                <w:left w:val="none" w:sz="0" w:space="0" w:color="auto"/>
                <w:bottom w:val="single" w:sz="6" w:space="15" w:color="E5E5E5"/>
                <w:right w:val="none" w:sz="0" w:space="0" w:color="auto"/>
              </w:divBdr>
              <w:divsChild>
                <w:div w:id="363288697">
                  <w:marLeft w:val="0"/>
                  <w:marRight w:val="0"/>
                  <w:marTop w:val="0"/>
                  <w:marBottom w:val="0"/>
                  <w:divBdr>
                    <w:top w:val="none" w:sz="0" w:space="0" w:color="auto"/>
                    <w:left w:val="none" w:sz="0" w:space="0" w:color="auto"/>
                    <w:bottom w:val="none" w:sz="0" w:space="0" w:color="auto"/>
                    <w:right w:val="none" w:sz="0" w:space="0" w:color="auto"/>
                  </w:divBdr>
                  <w:divsChild>
                    <w:div w:id="160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32">
      <w:bodyDiv w:val="1"/>
      <w:marLeft w:val="0"/>
      <w:marRight w:val="0"/>
      <w:marTop w:val="0"/>
      <w:marBottom w:val="0"/>
      <w:divBdr>
        <w:top w:val="none" w:sz="0" w:space="0" w:color="auto"/>
        <w:left w:val="none" w:sz="0" w:space="0" w:color="auto"/>
        <w:bottom w:val="none" w:sz="0" w:space="0" w:color="auto"/>
        <w:right w:val="none" w:sz="0" w:space="0" w:color="auto"/>
      </w:divBdr>
    </w:div>
    <w:div w:id="48579743">
      <w:bodyDiv w:val="1"/>
      <w:marLeft w:val="0"/>
      <w:marRight w:val="0"/>
      <w:marTop w:val="0"/>
      <w:marBottom w:val="0"/>
      <w:divBdr>
        <w:top w:val="none" w:sz="0" w:space="0" w:color="auto"/>
        <w:left w:val="none" w:sz="0" w:space="0" w:color="auto"/>
        <w:bottom w:val="none" w:sz="0" w:space="0" w:color="auto"/>
        <w:right w:val="none" w:sz="0" w:space="0" w:color="auto"/>
      </w:divBdr>
    </w:div>
    <w:div w:id="231893053">
      <w:bodyDiv w:val="1"/>
      <w:marLeft w:val="0"/>
      <w:marRight w:val="0"/>
      <w:marTop w:val="0"/>
      <w:marBottom w:val="0"/>
      <w:divBdr>
        <w:top w:val="none" w:sz="0" w:space="0" w:color="auto"/>
        <w:left w:val="none" w:sz="0" w:space="0" w:color="auto"/>
        <w:bottom w:val="none" w:sz="0" w:space="0" w:color="auto"/>
        <w:right w:val="none" w:sz="0" w:space="0" w:color="auto"/>
      </w:divBdr>
    </w:div>
    <w:div w:id="314456846">
      <w:bodyDiv w:val="1"/>
      <w:marLeft w:val="0"/>
      <w:marRight w:val="0"/>
      <w:marTop w:val="0"/>
      <w:marBottom w:val="0"/>
      <w:divBdr>
        <w:top w:val="none" w:sz="0" w:space="0" w:color="auto"/>
        <w:left w:val="none" w:sz="0" w:space="0" w:color="auto"/>
        <w:bottom w:val="none" w:sz="0" w:space="0" w:color="auto"/>
        <w:right w:val="none" w:sz="0" w:space="0" w:color="auto"/>
      </w:divBdr>
    </w:div>
    <w:div w:id="324942996">
      <w:bodyDiv w:val="1"/>
      <w:marLeft w:val="0"/>
      <w:marRight w:val="0"/>
      <w:marTop w:val="0"/>
      <w:marBottom w:val="0"/>
      <w:divBdr>
        <w:top w:val="none" w:sz="0" w:space="0" w:color="auto"/>
        <w:left w:val="none" w:sz="0" w:space="0" w:color="auto"/>
        <w:bottom w:val="none" w:sz="0" w:space="0" w:color="auto"/>
        <w:right w:val="none" w:sz="0" w:space="0" w:color="auto"/>
      </w:divBdr>
      <w:divsChild>
        <w:div w:id="437988996">
          <w:marLeft w:val="360"/>
          <w:marRight w:val="0"/>
          <w:marTop w:val="200"/>
          <w:marBottom w:val="0"/>
          <w:divBdr>
            <w:top w:val="none" w:sz="0" w:space="0" w:color="auto"/>
            <w:left w:val="none" w:sz="0" w:space="0" w:color="auto"/>
            <w:bottom w:val="none" w:sz="0" w:space="0" w:color="auto"/>
            <w:right w:val="none" w:sz="0" w:space="0" w:color="auto"/>
          </w:divBdr>
        </w:div>
      </w:divsChild>
    </w:div>
    <w:div w:id="466777865">
      <w:bodyDiv w:val="1"/>
      <w:marLeft w:val="0"/>
      <w:marRight w:val="0"/>
      <w:marTop w:val="0"/>
      <w:marBottom w:val="0"/>
      <w:divBdr>
        <w:top w:val="none" w:sz="0" w:space="0" w:color="auto"/>
        <w:left w:val="none" w:sz="0" w:space="0" w:color="auto"/>
        <w:bottom w:val="none" w:sz="0" w:space="0" w:color="auto"/>
        <w:right w:val="none" w:sz="0" w:space="0" w:color="auto"/>
      </w:divBdr>
    </w:div>
    <w:div w:id="505367581">
      <w:bodyDiv w:val="1"/>
      <w:marLeft w:val="0"/>
      <w:marRight w:val="0"/>
      <w:marTop w:val="0"/>
      <w:marBottom w:val="0"/>
      <w:divBdr>
        <w:top w:val="none" w:sz="0" w:space="0" w:color="auto"/>
        <w:left w:val="none" w:sz="0" w:space="0" w:color="auto"/>
        <w:bottom w:val="none" w:sz="0" w:space="0" w:color="auto"/>
        <w:right w:val="none" w:sz="0" w:space="0" w:color="auto"/>
      </w:divBdr>
      <w:divsChild>
        <w:div w:id="2004818166">
          <w:marLeft w:val="0"/>
          <w:marRight w:val="0"/>
          <w:marTop w:val="0"/>
          <w:marBottom w:val="0"/>
          <w:divBdr>
            <w:top w:val="none" w:sz="0" w:space="0" w:color="auto"/>
            <w:left w:val="none" w:sz="0" w:space="0" w:color="auto"/>
            <w:bottom w:val="none" w:sz="0" w:space="0" w:color="auto"/>
            <w:right w:val="none" w:sz="0" w:space="0" w:color="auto"/>
          </w:divBdr>
        </w:div>
      </w:divsChild>
    </w:div>
    <w:div w:id="578252295">
      <w:bodyDiv w:val="1"/>
      <w:marLeft w:val="0"/>
      <w:marRight w:val="0"/>
      <w:marTop w:val="0"/>
      <w:marBottom w:val="0"/>
      <w:divBdr>
        <w:top w:val="none" w:sz="0" w:space="0" w:color="auto"/>
        <w:left w:val="none" w:sz="0" w:space="0" w:color="auto"/>
        <w:bottom w:val="none" w:sz="0" w:space="0" w:color="auto"/>
        <w:right w:val="none" w:sz="0" w:space="0" w:color="auto"/>
      </w:divBdr>
    </w:div>
    <w:div w:id="582840666">
      <w:bodyDiv w:val="1"/>
      <w:marLeft w:val="0"/>
      <w:marRight w:val="0"/>
      <w:marTop w:val="0"/>
      <w:marBottom w:val="0"/>
      <w:divBdr>
        <w:top w:val="none" w:sz="0" w:space="0" w:color="auto"/>
        <w:left w:val="none" w:sz="0" w:space="0" w:color="auto"/>
        <w:bottom w:val="none" w:sz="0" w:space="0" w:color="auto"/>
        <w:right w:val="none" w:sz="0" w:space="0" w:color="auto"/>
      </w:divBdr>
    </w:div>
    <w:div w:id="800003308">
      <w:bodyDiv w:val="1"/>
      <w:marLeft w:val="0"/>
      <w:marRight w:val="0"/>
      <w:marTop w:val="0"/>
      <w:marBottom w:val="0"/>
      <w:divBdr>
        <w:top w:val="none" w:sz="0" w:space="0" w:color="auto"/>
        <w:left w:val="none" w:sz="0" w:space="0" w:color="auto"/>
        <w:bottom w:val="none" w:sz="0" w:space="0" w:color="auto"/>
        <w:right w:val="none" w:sz="0" w:space="0" w:color="auto"/>
      </w:divBdr>
    </w:div>
    <w:div w:id="934677666">
      <w:bodyDiv w:val="1"/>
      <w:marLeft w:val="0"/>
      <w:marRight w:val="0"/>
      <w:marTop w:val="0"/>
      <w:marBottom w:val="0"/>
      <w:divBdr>
        <w:top w:val="none" w:sz="0" w:space="0" w:color="auto"/>
        <w:left w:val="none" w:sz="0" w:space="0" w:color="auto"/>
        <w:bottom w:val="none" w:sz="0" w:space="0" w:color="auto"/>
        <w:right w:val="none" w:sz="0" w:space="0" w:color="auto"/>
      </w:divBdr>
    </w:div>
    <w:div w:id="940138541">
      <w:bodyDiv w:val="1"/>
      <w:marLeft w:val="0"/>
      <w:marRight w:val="0"/>
      <w:marTop w:val="0"/>
      <w:marBottom w:val="0"/>
      <w:divBdr>
        <w:top w:val="none" w:sz="0" w:space="0" w:color="auto"/>
        <w:left w:val="none" w:sz="0" w:space="0" w:color="auto"/>
        <w:bottom w:val="none" w:sz="0" w:space="0" w:color="auto"/>
        <w:right w:val="none" w:sz="0" w:space="0" w:color="auto"/>
      </w:divBdr>
    </w:div>
    <w:div w:id="996568240">
      <w:bodyDiv w:val="1"/>
      <w:marLeft w:val="0"/>
      <w:marRight w:val="0"/>
      <w:marTop w:val="0"/>
      <w:marBottom w:val="0"/>
      <w:divBdr>
        <w:top w:val="none" w:sz="0" w:space="0" w:color="auto"/>
        <w:left w:val="none" w:sz="0" w:space="0" w:color="auto"/>
        <w:bottom w:val="none" w:sz="0" w:space="0" w:color="auto"/>
        <w:right w:val="none" w:sz="0" w:space="0" w:color="auto"/>
      </w:divBdr>
      <w:divsChild>
        <w:div w:id="1367173032">
          <w:marLeft w:val="547"/>
          <w:marRight w:val="0"/>
          <w:marTop w:val="0"/>
          <w:marBottom w:val="0"/>
          <w:divBdr>
            <w:top w:val="none" w:sz="0" w:space="0" w:color="auto"/>
            <w:left w:val="none" w:sz="0" w:space="0" w:color="auto"/>
            <w:bottom w:val="none" w:sz="0" w:space="0" w:color="auto"/>
            <w:right w:val="none" w:sz="0" w:space="0" w:color="auto"/>
          </w:divBdr>
        </w:div>
        <w:div w:id="830676197">
          <w:marLeft w:val="1166"/>
          <w:marRight w:val="0"/>
          <w:marTop w:val="0"/>
          <w:marBottom w:val="0"/>
          <w:divBdr>
            <w:top w:val="none" w:sz="0" w:space="0" w:color="auto"/>
            <w:left w:val="none" w:sz="0" w:space="0" w:color="auto"/>
            <w:bottom w:val="none" w:sz="0" w:space="0" w:color="auto"/>
            <w:right w:val="none" w:sz="0" w:space="0" w:color="auto"/>
          </w:divBdr>
        </w:div>
        <w:div w:id="1520662455">
          <w:marLeft w:val="1166"/>
          <w:marRight w:val="0"/>
          <w:marTop w:val="0"/>
          <w:marBottom w:val="0"/>
          <w:divBdr>
            <w:top w:val="none" w:sz="0" w:space="0" w:color="auto"/>
            <w:left w:val="none" w:sz="0" w:space="0" w:color="auto"/>
            <w:bottom w:val="none" w:sz="0" w:space="0" w:color="auto"/>
            <w:right w:val="none" w:sz="0" w:space="0" w:color="auto"/>
          </w:divBdr>
        </w:div>
        <w:div w:id="2011640082">
          <w:marLeft w:val="1166"/>
          <w:marRight w:val="0"/>
          <w:marTop w:val="0"/>
          <w:marBottom w:val="0"/>
          <w:divBdr>
            <w:top w:val="none" w:sz="0" w:space="0" w:color="auto"/>
            <w:left w:val="none" w:sz="0" w:space="0" w:color="auto"/>
            <w:bottom w:val="none" w:sz="0" w:space="0" w:color="auto"/>
            <w:right w:val="none" w:sz="0" w:space="0" w:color="auto"/>
          </w:divBdr>
        </w:div>
        <w:div w:id="1446463978">
          <w:marLeft w:val="547"/>
          <w:marRight w:val="0"/>
          <w:marTop w:val="0"/>
          <w:marBottom w:val="0"/>
          <w:divBdr>
            <w:top w:val="none" w:sz="0" w:space="0" w:color="auto"/>
            <w:left w:val="none" w:sz="0" w:space="0" w:color="auto"/>
            <w:bottom w:val="none" w:sz="0" w:space="0" w:color="auto"/>
            <w:right w:val="none" w:sz="0" w:space="0" w:color="auto"/>
          </w:divBdr>
        </w:div>
        <w:div w:id="97331187">
          <w:marLeft w:val="1166"/>
          <w:marRight w:val="0"/>
          <w:marTop w:val="0"/>
          <w:marBottom w:val="0"/>
          <w:divBdr>
            <w:top w:val="none" w:sz="0" w:space="0" w:color="auto"/>
            <w:left w:val="none" w:sz="0" w:space="0" w:color="auto"/>
            <w:bottom w:val="none" w:sz="0" w:space="0" w:color="auto"/>
            <w:right w:val="none" w:sz="0" w:space="0" w:color="auto"/>
          </w:divBdr>
        </w:div>
      </w:divsChild>
    </w:div>
    <w:div w:id="1046873980">
      <w:bodyDiv w:val="1"/>
      <w:marLeft w:val="0"/>
      <w:marRight w:val="0"/>
      <w:marTop w:val="0"/>
      <w:marBottom w:val="0"/>
      <w:divBdr>
        <w:top w:val="none" w:sz="0" w:space="0" w:color="auto"/>
        <w:left w:val="none" w:sz="0" w:space="0" w:color="auto"/>
        <w:bottom w:val="none" w:sz="0" w:space="0" w:color="auto"/>
        <w:right w:val="none" w:sz="0" w:space="0" w:color="auto"/>
      </w:divBdr>
    </w:div>
    <w:div w:id="1100829897">
      <w:bodyDiv w:val="1"/>
      <w:marLeft w:val="0"/>
      <w:marRight w:val="0"/>
      <w:marTop w:val="0"/>
      <w:marBottom w:val="0"/>
      <w:divBdr>
        <w:top w:val="none" w:sz="0" w:space="0" w:color="auto"/>
        <w:left w:val="none" w:sz="0" w:space="0" w:color="auto"/>
        <w:bottom w:val="none" w:sz="0" w:space="0" w:color="auto"/>
        <w:right w:val="none" w:sz="0" w:space="0" w:color="auto"/>
      </w:divBdr>
      <w:divsChild>
        <w:div w:id="628435850">
          <w:marLeft w:val="360"/>
          <w:marRight w:val="0"/>
          <w:marTop w:val="200"/>
          <w:marBottom w:val="0"/>
          <w:divBdr>
            <w:top w:val="none" w:sz="0" w:space="0" w:color="auto"/>
            <w:left w:val="none" w:sz="0" w:space="0" w:color="auto"/>
            <w:bottom w:val="none" w:sz="0" w:space="0" w:color="auto"/>
            <w:right w:val="none" w:sz="0" w:space="0" w:color="auto"/>
          </w:divBdr>
        </w:div>
        <w:div w:id="566841780">
          <w:marLeft w:val="360"/>
          <w:marRight w:val="0"/>
          <w:marTop w:val="200"/>
          <w:marBottom w:val="0"/>
          <w:divBdr>
            <w:top w:val="none" w:sz="0" w:space="0" w:color="auto"/>
            <w:left w:val="none" w:sz="0" w:space="0" w:color="auto"/>
            <w:bottom w:val="none" w:sz="0" w:space="0" w:color="auto"/>
            <w:right w:val="none" w:sz="0" w:space="0" w:color="auto"/>
          </w:divBdr>
        </w:div>
        <w:div w:id="706181575">
          <w:marLeft w:val="360"/>
          <w:marRight w:val="0"/>
          <w:marTop w:val="200"/>
          <w:marBottom w:val="0"/>
          <w:divBdr>
            <w:top w:val="none" w:sz="0" w:space="0" w:color="auto"/>
            <w:left w:val="none" w:sz="0" w:space="0" w:color="auto"/>
            <w:bottom w:val="none" w:sz="0" w:space="0" w:color="auto"/>
            <w:right w:val="none" w:sz="0" w:space="0" w:color="auto"/>
          </w:divBdr>
        </w:div>
        <w:div w:id="1313220095">
          <w:marLeft w:val="360"/>
          <w:marRight w:val="0"/>
          <w:marTop w:val="200"/>
          <w:marBottom w:val="0"/>
          <w:divBdr>
            <w:top w:val="none" w:sz="0" w:space="0" w:color="auto"/>
            <w:left w:val="none" w:sz="0" w:space="0" w:color="auto"/>
            <w:bottom w:val="none" w:sz="0" w:space="0" w:color="auto"/>
            <w:right w:val="none" w:sz="0" w:space="0" w:color="auto"/>
          </w:divBdr>
        </w:div>
      </w:divsChild>
    </w:div>
    <w:div w:id="1200623968">
      <w:bodyDiv w:val="1"/>
      <w:marLeft w:val="0"/>
      <w:marRight w:val="0"/>
      <w:marTop w:val="0"/>
      <w:marBottom w:val="0"/>
      <w:divBdr>
        <w:top w:val="none" w:sz="0" w:space="0" w:color="auto"/>
        <w:left w:val="none" w:sz="0" w:space="0" w:color="auto"/>
        <w:bottom w:val="none" w:sz="0" w:space="0" w:color="auto"/>
        <w:right w:val="none" w:sz="0" w:space="0" w:color="auto"/>
      </w:divBdr>
      <w:divsChild>
        <w:div w:id="276330183">
          <w:marLeft w:val="360"/>
          <w:marRight w:val="0"/>
          <w:marTop w:val="200"/>
          <w:marBottom w:val="0"/>
          <w:divBdr>
            <w:top w:val="none" w:sz="0" w:space="0" w:color="auto"/>
            <w:left w:val="none" w:sz="0" w:space="0" w:color="auto"/>
            <w:bottom w:val="none" w:sz="0" w:space="0" w:color="auto"/>
            <w:right w:val="none" w:sz="0" w:space="0" w:color="auto"/>
          </w:divBdr>
        </w:div>
        <w:div w:id="280576990">
          <w:marLeft w:val="360"/>
          <w:marRight w:val="0"/>
          <w:marTop w:val="200"/>
          <w:marBottom w:val="0"/>
          <w:divBdr>
            <w:top w:val="none" w:sz="0" w:space="0" w:color="auto"/>
            <w:left w:val="none" w:sz="0" w:space="0" w:color="auto"/>
            <w:bottom w:val="none" w:sz="0" w:space="0" w:color="auto"/>
            <w:right w:val="none" w:sz="0" w:space="0" w:color="auto"/>
          </w:divBdr>
        </w:div>
        <w:div w:id="1266234260">
          <w:marLeft w:val="360"/>
          <w:marRight w:val="0"/>
          <w:marTop w:val="200"/>
          <w:marBottom w:val="0"/>
          <w:divBdr>
            <w:top w:val="none" w:sz="0" w:space="0" w:color="auto"/>
            <w:left w:val="none" w:sz="0" w:space="0" w:color="auto"/>
            <w:bottom w:val="none" w:sz="0" w:space="0" w:color="auto"/>
            <w:right w:val="none" w:sz="0" w:space="0" w:color="auto"/>
          </w:divBdr>
        </w:div>
      </w:divsChild>
    </w:div>
    <w:div w:id="1257787100">
      <w:bodyDiv w:val="1"/>
      <w:marLeft w:val="0"/>
      <w:marRight w:val="0"/>
      <w:marTop w:val="0"/>
      <w:marBottom w:val="0"/>
      <w:divBdr>
        <w:top w:val="none" w:sz="0" w:space="0" w:color="auto"/>
        <w:left w:val="none" w:sz="0" w:space="0" w:color="auto"/>
        <w:bottom w:val="none" w:sz="0" w:space="0" w:color="auto"/>
        <w:right w:val="none" w:sz="0" w:space="0" w:color="auto"/>
      </w:divBdr>
    </w:div>
    <w:div w:id="1266964495">
      <w:bodyDiv w:val="1"/>
      <w:marLeft w:val="0"/>
      <w:marRight w:val="0"/>
      <w:marTop w:val="0"/>
      <w:marBottom w:val="0"/>
      <w:divBdr>
        <w:top w:val="none" w:sz="0" w:space="0" w:color="auto"/>
        <w:left w:val="none" w:sz="0" w:space="0" w:color="auto"/>
        <w:bottom w:val="none" w:sz="0" w:space="0" w:color="auto"/>
        <w:right w:val="none" w:sz="0" w:space="0" w:color="auto"/>
      </w:divBdr>
    </w:div>
    <w:div w:id="1334841530">
      <w:bodyDiv w:val="1"/>
      <w:marLeft w:val="0"/>
      <w:marRight w:val="0"/>
      <w:marTop w:val="0"/>
      <w:marBottom w:val="0"/>
      <w:divBdr>
        <w:top w:val="none" w:sz="0" w:space="0" w:color="auto"/>
        <w:left w:val="none" w:sz="0" w:space="0" w:color="auto"/>
        <w:bottom w:val="none" w:sz="0" w:space="0" w:color="auto"/>
        <w:right w:val="none" w:sz="0" w:space="0" w:color="auto"/>
      </w:divBdr>
      <w:divsChild>
        <w:div w:id="1870802894">
          <w:marLeft w:val="547"/>
          <w:marRight w:val="0"/>
          <w:marTop w:val="0"/>
          <w:marBottom w:val="0"/>
          <w:divBdr>
            <w:top w:val="none" w:sz="0" w:space="0" w:color="auto"/>
            <w:left w:val="none" w:sz="0" w:space="0" w:color="auto"/>
            <w:bottom w:val="none" w:sz="0" w:space="0" w:color="auto"/>
            <w:right w:val="none" w:sz="0" w:space="0" w:color="auto"/>
          </w:divBdr>
        </w:div>
        <w:div w:id="446119151">
          <w:marLeft w:val="547"/>
          <w:marRight w:val="0"/>
          <w:marTop w:val="0"/>
          <w:marBottom w:val="0"/>
          <w:divBdr>
            <w:top w:val="none" w:sz="0" w:space="0" w:color="auto"/>
            <w:left w:val="none" w:sz="0" w:space="0" w:color="auto"/>
            <w:bottom w:val="none" w:sz="0" w:space="0" w:color="auto"/>
            <w:right w:val="none" w:sz="0" w:space="0" w:color="auto"/>
          </w:divBdr>
        </w:div>
        <w:div w:id="1984196798">
          <w:marLeft w:val="547"/>
          <w:marRight w:val="0"/>
          <w:marTop w:val="0"/>
          <w:marBottom w:val="0"/>
          <w:divBdr>
            <w:top w:val="none" w:sz="0" w:space="0" w:color="auto"/>
            <w:left w:val="none" w:sz="0" w:space="0" w:color="auto"/>
            <w:bottom w:val="none" w:sz="0" w:space="0" w:color="auto"/>
            <w:right w:val="none" w:sz="0" w:space="0" w:color="auto"/>
          </w:divBdr>
        </w:div>
      </w:divsChild>
    </w:div>
    <w:div w:id="1343505533">
      <w:bodyDiv w:val="1"/>
      <w:marLeft w:val="0"/>
      <w:marRight w:val="0"/>
      <w:marTop w:val="0"/>
      <w:marBottom w:val="0"/>
      <w:divBdr>
        <w:top w:val="none" w:sz="0" w:space="0" w:color="auto"/>
        <w:left w:val="none" w:sz="0" w:space="0" w:color="auto"/>
        <w:bottom w:val="none" w:sz="0" w:space="0" w:color="auto"/>
        <w:right w:val="none" w:sz="0" w:space="0" w:color="auto"/>
      </w:divBdr>
    </w:div>
    <w:div w:id="1365640853">
      <w:bodyDiv w:val="1"/>
      <w:marLeft w:val="0"/>
      <w:marRight w:val="0"/>
      <w:marTop w:val="0"/>
      <w:marBottom w:val="0"/>
      <w:divBdr>
        <w:top w:val="none" w:sz="0" w:space="0" w:color="auto"/>
        <w:left w:val="none" w:sz="0" w:space="0" w:color="auto"/>
        <w:bottom w:val="none" w:sz="0" w:space="0" w:color="auto"/>
        <w:right w:val="none" w:sz="0" w:space="0" w:color="auto"/>
      </w:divBdr>
    </w:div>
    <w:div w:id="1415931641">
      <w:bodyDiv w:val="1"/>
      <w:marLeft w:val="0"/>
      <w:marRight w:val="0"/>
      <w:marTop w:val="0"/>
      <w:marBottom w:val="0"/>
      <w:divBdr>
        <w:top w:val="none" w:sz="0" w:space="0" w:color="auto"/>
        <w:left w:val="none" w:sz="0" w:space="0" w:color="auto"/>
        <w:bottom w:val="none" w:sz="0" w:space="0" w:color="auto"/>
        <w:right w:val="none" w:sz="0" w:space="0" w:color="auto"/>
      </w:divBdr>
    </w:div>
    <w:div w:id="1443765682">
      <w:bodyDiv w:val="1"/>
      <w:marLeft w:val="0"/>
      <w:marRight w:val="0"/>
      <w:marTop w:val="0"/>
      <w:marBottom w:val="0"/>
      <w:divBdr>
        <w:top w:val="none" w:sz="0" w:space="0" w:color="auto"/>
        <w:left w:val="none" w:sz="0" w:space="0" w:color="auto"/>
        <w:bottom w:val="none" w:sz="0" w:space="0" w:color="auto"/>
        <w:right w:val="none" w:sz="0" w:space="0" w:color="auto"/>
      </w:divBdr>
    </w:div>
    <w:div w:id="1524703891">
      <w:bodyDiv w:val="1"/>
      <w:marLeft w:val="0"/>
      <w:marRight w:val="0"/>
      <w:marTop w:val="0"/>
      <w:marBottom w:val="0"/>
      <w:divBdr>
        <w:top w:val="none" w:sz="0" w:space="0" w:color="auto"/>
        <w:left w:val="none" w:sz="0" w:space="0" w:color="auto"/>
        <w:bottom w:val="none" w:sz="0" w:space="0" w:color="auto"/>
        <w:right w:val="none" w:sz="0" w:space="0" w:color="auto"/>
      </w:divBdr>
      <w:divsChild>
        <w:div w:id="527716399">
          <w:marLeft w:val="446"/>
          <w:marRight w:val="0"/>
          <w:marTop w:val="0"/>
          <w:marBottom w:val="0"/>
          <w:divBdr>
            <w:top w:val="none" w:sz="0" w:space="0" w:color="auto"/>
            <w:left w:val="none" w:sz="0" w:space="0" w:color="auto"/>
            <w:bottom w:val="none" w:sz="0" w:space="0" w:color="auto"/>
            <w:right w:val="none" w:sz="0" w:space="0" w:color="auto"/>
          </w:divBdr>
        </w:div>
        <w:div w:id="425268254">
          <w:marLeft w:val="446"/>
          <w:marRight w:val="0"/>
          <w:marTop w:val="0"/>
          <w:marBottom w:val="0"/>
          <w:divBdr>
            <w:top w:val="none" w:sz="0" w:space="0" w:color="auto"/>
            <w:left w:val="none" w:sz="0" w:space="0" w:color="auto"/>
            <w:bottom w:val="none" w:sz="0" w:space="0" w:color="auto"/>
            <w:right w:val="none" w:sz="0" w:space="0" w:color="auto"/>
          </w:divBdr>
        </w:div>
      </w:divsChild>
    </w:div>
    <w:div w:id="1718115750">
      <w:bodyDiv w:val="1"/>
      <w:marLeft w:val="0"/>
      <w:marRight w:val="0"/>
      <w:marTop w:val="0"/>
      <w:marBottom w:val="0"/>
      <w:divBdr>
        <w:top w:val="none" w:sz="0" w:space="0" w:color="auto"/>
        <w:left w:val="none" w:sz="0" w:space="0" w:color="auto"/>
        <w:bottom w:val="none" w:sz="0" w:space="0" w:color="auto"/>
        <w:right w:val="none" w:sz="0" w:space="0" w:color="auto"/>
      </w:divBdr>
    </w:div>
    <w:div w:id="1720932753">
      <w:bodyDiv w:val="1"/>
      <w:marLeft w:val="0"/>
      <w:marRight w:val="0"/>
      <w:marTop w:val="0"/>
      <w:marBottom w:val="0"/>
      <w:divBdr>
        <w:top w:val="none" w:sz="0" w:space="0" w:color="auto"/>
        <w:left w:val="none" w:sz="0" w:space="0" w:color="auto"/>
        <w:bottom w:val="none" w:sz="0" w:space="0" w:color="auto"/>
        <w:right w:val="none" w:sz="0" w:space="0" w:color="auto"/>
      </w:divBdr>
      <w:divsChild>
        <w:div w:id="514199319">
          <w:marLeft w:val="446"/>
          <w:marRight w:val="0"/>
          <w:marTop w:val="0"/>
          <w:marBottom w:val="0"/>
          <w:divBdr>
            <w:top w:val="none" w:sz="0" w:space="0" w:color="auto"/>
            <w:left w:val="none" w:sz="0" w:space="0" w:color="auto"/>
            <w:bottom w:val="none" w:sz="0" w:space="0" w:color="auto"/>
            <w:right w:val="none" w:sz="0" w:space="0" w:color="auto"/>
          </w:divBdr>
        </w:div>
      </w:divsChild>
    </w:div>
    <w:div w:id="1761414646">
      <w:bodyDiv w:val="1"/>
      <w:marLeft w:val="0"/>
      <w:marRight w:val="0"/>
      <w:marTop w:val="0"/>
      <w:marBottom w:val="0"/>
      <w:divBdr>
        <w:top w:val="none" w:sz="0" w:space="0" w:color="auto"/>
        <w:left w:val="none" w:sz="0" w:space="0" w:color="auto"/>
        <w:bottom w:val="none" w:sz="0" w:space="0" w:color="auto"/>
        <w:right w:val="none" w:sz="0" w:space="0" w:color="auto"/>
      </w:divBdr>
      <w:divsChild>
        <w:div w:id="1322393656">
          <w:marLeft w:val="0"/>
          <w:marRight w:val="0"/>
          <w:marTop w:val="0"/>
          <w:marBottom w:val="120"/>
          <w:divBdr>
            <w:top w:val="none" w:sz="0" w:space="0" w:color="auto"/>
            <w:left w:val="none" w:sz="0" w:space="0" w:color="auto"/>
            <w:bottom w:val="single" w:sz="6" w:space="0" w:color="666666"/>
            <w:right w:val="none" w:sz="0" w:space="0" w:color="auto"/>
          </w:divBdr>
        </w:div>
      </w:divsChild>
    </w:div>
    <w:div w:id="1773436386">
      <w:bodyDiv w:val="1"/>
      <w:marLeft w:val="0"/>
      <w:marRight w:val="0"/>
      <w:marTop w:val="0"/>
      <w:marBottom w:val="0"/>
      <w:divBdr>
        <w:top w:val="none" w:sz="0" w:space="0" w:color="auto"/>
        <w:left w:val="none" w:sz="0" w:space="0" w:color="auto"/>
        <w:bottom w:val="none" w:sz="0" w:space="0" w:color="auto"/>
        <w:right w:val="none" w:sz="0" w:space="0" w:color="auto"/>
      </w:divBdr>
    </w:div>
    <w:div w:id="1775248597">
      <w:bodyDiv w:val="1"/>
      <w:marLeft w:val="0"/>
      <w:marRight w:val="0"/>
      <w:marTop w:val="0"/>
      <w:marBottom w:val="0"/>
      <w:divBdr>
        <w:top w:val="none" w:sz="0" w:space="0" w:color="auto"/>
        <w:left w:val="none" w:sz="0" w:space="0" w:color="auto"/>
        <w:bottom w:val="none" w:sz="0" w:space="0" w:color="auto"/>
        <w:right w:val="none" w:sz="0" w:space="0" w:color="auto"/>
      </w:divBdr>
    </w:div>
    <w:div w:id="1905141551">
      <w:bodyDiv w:val="1"/>
      <w:marLeft w:val="0"/>
      <w:marRight w:val="0"/>
      <w:marTop w:val="0"/>
      <w:marBottom w:val="0"/>
      <w:divBdr>
        <w:top w:val="none" w:sz="0" w:space="0" w:color="auto"/>
        <w:left w:val="none" w:sz="0" w:space="0" w:color="auto"/>
        <w:bottom w:val="none" w:sz="0" w:space="0" w:color="auto"/>
        <w:right w:val="none" w:sz="0" w:space="0" w:color="auto"/>
      </w:divBdr>
      <w:divsChild>
        <w:div w:id="849292822">
          <w:marLeft w:val="360"/>
          <w:marRight w:val="0"/>
          <w:marTop w:val="200"/>
          <w:marBottom w:val="0"/>
          <w:divBdr>
            <w:top w:val="none" w:sz="0" w:space="0" w:color="auto"/>
            <w:left w:val="none" w:sz="0" w:space="0" w:color="auto"/>
            <w:bottom w:val="none" w:sz="0" w:space="0" w:color="auto"/>
            <w:right w:val="none" w:sz="0" w:space="0" w:color="auto"/>
          </w:divBdr>
        </w:div>
        <w:div w:id="2139254145">
          <w:marLeft w:val="360"/>
          <w:marRight w:val="0"/>
          <w:marTop w:val="200"/>
          <w:marBottom w:val="0"/>
          <w:divBdr>
            <w:top w:val="none" w:sz="0" w:space="0" w:color="auto"/>
            <w:left w:val="none" w:sz="0" w:space="0" w:color="auto"/>
            <w:bottom w:val="none" w:sz="0" w:space="0" w:color="auto"/>
            <w:right w:val="none" w:sz="0" w:space="0" w:color="auto"/>
          </w:divBdr>
        </w:div>
        <w:div w:id="2094156091">
          <w:marLeft w:val="360"/>
          <w:marRight w:val="0"/>
          <w:marTop w:val="200"/>
          <w:marBottom w:val="0"/>
          <w:divBdr>
            <w:top w:val="none" w:sz="0" w:space="0" w:color="auto"/>
            <w:left w:val="none" w:sz="0" w:space="0" w:color="auto"/>
            <w:bottom w:val="none" w:sz="0" w:space="0" w:color="auto"/>
            <w:right w:val="none" w:sz="0" w:space="0" w:color="auto"/>
          </w:divBdr>
        </w:div>
        <w:div w:id="1794245724">
          <w:marLeft w:val="360"/>
          <w:marRight w:val="0"/>
          <w:marTop w:val="200"/>
          <w:marBottom w:val="0"/>
          <w:divBdr>
            <w:top w:val="none" w:sz="0" w:space="0" w:color="auto"/>
            <w:left w:val="none" w:sz="0" w:space="0" w:color="auto"/>
            <w:bottom w:val="none" w:sz="0" w:space="0" w:color="auto"/>
            <w:right w:val="none" w:sz="0" w:space="0" w:color="auto"/>
          </w:divBdr>
        </w:div>
        <w:div w:id="850026194">
          <w:marLeft w:val="360"/>
          <w:marRight w:val="0"/>
          <w:marTop w:val="200"/>
          <w:marBottom w:val="0"/>
          <w:divBdr>
            <w:top w:val="none" w:sz="0" w:space="0" w:color="auto"/>
            <w:left w:val="none" w:sz="0" w:space="0" w:color="auto"/>
            <w:bottom w:val="none" w:sz="0" w:space="0" w:color="auto"/>
            <w:right w:val="none" w:sz="0" w:space="0" w:color="auto"/>
          </w:divBdr>
        </w:div>
        <w:div w:id="790636236">
          <w:marLeft w:val="360"/>
          <w:marRight w:val="0"/>
          <w:marTop w:val="200"/>
          <w:marBottom w:val="0"/>
          <w:divBdr>
            <w:top w:val="none" w:sz="0" w:space="0" w:color="auto"/>
            <w:left w:val="none" w:sz="0" w:space="0" w:color="auto"/>
            <w:bottom w:val="none" w:sz="0" w:space="0" w:color="auto"/>
            <w:right w:val="none" w:sz="0" w:space="0" w:color="auto"/>
          </w:divBdr>
        </w:div>
      </w:divsChild>
    </w:div>
    <w:div w:id="1919241438">
      <w:bodyDiv w:val="1"/>
      <w:marLeft w:val="0"/>
      <w:marRight w:val="0"/>
      <w:marTop w:val="0"/>
      <w:marBottom w:val="0"/>
      <w:divBdr>
        <w:top w:val="none" w:sz="0" w:space="0" w:color="auto"/>
        <w:left w:val="none" w:sz="0" w:space="0" w:color="auto"/>
        <w:bottom w:val="none" w:sz="0" w:space="0" w:color="auto"/>
        <w:right w:val="none" w:sz="0" w:space="0" w:color="auto"/>
      </w:divBdr>
    </w:div>
    <w:div w:id="2021615839">
      <w:bodyDiv w:val="1"/>
      <w:marLeft w:val="0"/>
      <w:marRight w:val="0"/>
      <w:marTop w:val="0"/>
      <w:marBottom w:val="0"/>
      <w:divBdr>
        <w:top w:val="none" w:sz="0" w:space="0" w:color="auto"/>
        <w:left w:val="none" w:sz="0" w:space="0" w:color="auto"/>
        <w:bottom w:val="none" w:sz="0" w:space="0" w:color="auto"/>
        <w:right w:val="none" w:sz="0" w:space="0" w:color="auto"/>
      </w:divBdr>
    </w:div>
    <w:div w:id="2042321502">
      <w:bodyDiv w:val="1"/>
      <w:marLeft w:val="0"/>
      <w:marRight w:val="0"/>
      <w:marTop w:val="0"/>
      <w:marBottom w:val="0"/>
      <w:divBdr>
        <w:top w:val="none" w:sz="0" w:space="0" w:color="auto"/>
        <w:left w:val="none" w:sz="0" w:space="0" w:color="auto"/>
        <w:bottom w:val="none" w:sz="0" w:space="0" w:color="auto"/>
        <w:right w:val="none" w:sz="0" w:space="0" w:color="auto"/>
      </w:divBdr>
      <w:divsChild>
        <w:div w:id="905146676">
          <w:marLeft w:val="547"/>
          <w:marRight w:val="0"/>
          <w:marTop w:val="0"/>
          <w:marBottom w:val="0"/>
          <w:divBdr>
            <w:top w:val="none" w:sz="0" w:space="0" w:color="auto"/>
            <w:left w:val="none" w:sz="0" w:space="0" w:color="auto"/>
            <w:bottom w:val="none" w:sz="0" w:space="0" w:color="auto"/>
            <w:right w:val="none" w:sz="0" w:space="0" w:color="auto"/>
          </w:divBdr>
        </w:div>
      </w:divsChild>
    </w:div>
    <w:div w:id="2092696209">
      <w:bodyDiv w:val="1"/>
      <w:marLeft w:val="0"/>
      <w:marRight w:val="0"/>
      <w:marTop w:val="0"/>
      <w:marBottom w:val="0"/>
      <w:divBdr>
        <w:top w:val="none" w:sz="0" w:space="0" w:color="auto"/>
        <w:left w:val="none" w:sz="0" w:space="0" w:color="auto"/>
        <w:bottom w:val="none" w:sz="0" w:space="0" w:color="auto"/>
        <w:right w:val="none" w:sz="0" w:space="0" w:color="auto"/>
      </w:divBdr>
      <w:divsChild>
        <w:div w:id="344285542">
          <w:marLeft w:val="446"/>
          <w:marRight w:val="0"/>
          <w:marTop w:val="0"/>
          <w:marBottom w:val="0"/>
          <w:divBdr>
            <w:top w:val="none" w:sz="0" w:space="0" w:color="auto"/>
            <w:left w:val="none" w:sz="0" w:space="0" w:color="auto"/>
            <w:bottom w:val="none" w:sz="0" w:space="0" w:color="auto"/>
            <w:right w:val="none" w:sz="0" w:space="0" w:color="auto"/>
          </w:divBdr>
        </w:div>
        <w:div w:id="482086942">
          <w:marLeft w:val="446"/>
          <w:marRight w:val="0"/>
          <w:marTop w:val="0"/>
          <w:marBottom w:val="0"/>
          <w:divBdr>
            <w:top w:val="none" w:sz="0" w:space="0" w:color="auto"/>
            <w:left w:val="none" w:sz="0" w:space="0" w:color="auto"/>
            <w:bottom w:val="none" w:sz="0" w:space="0" w:color="auto"/>
            <w:right w:val="none" w:sz="0" w:space="0" w:color="auto"/>
          </w:divBdr>
        </w:div>
        <w:div w:id="11803901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34413a-237d-4806-9279-0b64937bb2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A539B450D444D984C8CF9D7DC0F96" ma:contentTypeVersion="15" ma:contentTypeDescription="Create a new document." ma:contentTypeScope="" ma:versionID="df109346c812ad82eec6522998a9eb4b">
  <xsd:schema xmlns:xsd="http://www.w3.org/2001/XMLSchema" xmlns:xs="http://www.w3.org/2001/XMLSchema" xmlns:p="http://schemas.microsoft.com/office/2006/metadata/properties" xmlns:ns2="2e34413a-237d-4806-9279-0b64937bb27d" xmlns:ns3="c8be7c25-21df-44e2-8917-d73b33e2f6d5" targetNamespace="http://schemas.microsoft.com/office/2006/metadata/properties" ma:root="true" ma:fieldsID="6af1b90a23273347611c4d3929c29db8" ns2:_="" ns3:_="">
    <xsd:import namespace="2e34413a-237d-4806-9279-0b64937bb27d"/>
    <xsd:import namespace="c8be7c25-21df-44e2-8917-d73b33e2f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413a-237d-4806-9279-0b64937bb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_Flow_SignoffStatus" ma:index="18" nillable="true" ma:displayName="Sign-off status" ma:hidden="true" ma:internalName="Sign_x002d_off_x0020_status" ma:readOnly="fals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e7c25-21df-44e2-8917-d73b33e2f6d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0C2B-E49E-43AB-AE14-95B66308389E}">
  <ds:schemaRefs>
    <ds:schemaRef ds:uri="http://schemas.microsoft.com/office/2006/metadata/properties"/>
    <ds:schemaRef ds:uri="http://schemas.microsoft.com/office/infopath/2007/PartnerControls"/>
    <ds:schemaRef ds:uri="2e34413a-237d-4806-9279-0b64937bb27d"/>
  </ds:schemaRefs>
</ds:datastoreItem>
</file>

<file path=customXml/itemProps2.xml><?xml version="1.0" encoding="utf-8"?>
<ds:datastoreItem xmlns:ds="http://schemas.openxmlformats.org/officeDocument/2006/customXml" ds:itemID="{F34F08E3-AD4C-49D4-B265-51BC63F2247A}">
  <ds:schemaRefs>
    <ds:schemaRef ds:uri="http://schemas.microsoft.com/sharepoint/v3/contenttype/forms"/>
  </ds:schemaRefs>
</ds:datastoreItem>
</file>

<file path=customXml/itemProps3.xml><?xml version="1.0" encoding="utf-8"?>
<ds:datastoreItem xmlns:ds="http://schemas.openxmlformats.org/officeDocument/2006/customXml" ds:itemID="{11151430-AA6B-47BC-94B0-20749FD4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413a-237d-4806-9279-0b64937bb27d"/>
    <ds:schemaRef ds:uri="c8be7c25-21df-44e2-8917-d73b33e2f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31C9C-746D-49E1-B7EE-0F4E7970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Australian Litter Measure     Training Facilitator’s Guide</vt:lpstr>
    </vt:vector>
  </TitlesOfParts>
  <Company>Pacific Research &amp; Evaluation Associates</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Litter Measure     Training Facilitator’s Guide</dc:title>
  <dc:subject/>
  <dc:creator>Sustainability Victoria</dc:creator>
  <cp:keywords/>
  <dc:description/>
  <cp:lastModifiedBy>Charity Hobbs</cp:lastModifiedBy>
  <cp:revision>4</cp:revision>
  <cp:lastPrinted>2021-04-01T07:16:00Z</cp:lastPrinted>
  <dcterms:created xsi:type="dcterms:W3CDTF">2021-11-29T02:58:00Z</dcterms:created>
  <dcterms:modified xsi:type="dcterms:W3CDTF">2021-11-29T03:00:00Z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0x010100DC3A539B450D444D984C8CF9D7DC0F96</vt:lpwstr>
  </property>
</Properties>
</file>